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A9F4" w14:textId="77777777" w:rsidR="00BB763D" w:rsidRPr="00BB763D" w:rsidRDefault="00BB763D" w:rsidP="00BB763D">
      <w:pPr>
        <w:jc w:val="center"/>
        <w:rPr>
          <w:b/>
          <w:bCs/>
          <w:sz w:val="28"/>
          <w:szCs w:val="28"/>
        </w:rPr>
      </w:pPr>
      <w:r w:rsidRPr="00BB763D">
        <w:rPr>
          <w:b/>
          <w:bCs/>
          <w:sz w:val="28"/>
          <w:szCs w:val="28"/>
        </w:rPr>
        <w:t>Checklist voor de verzorging van hamsters</w:t>
      </w:r>
    </w:p>
    <w:p w14:paraId="23609C28" w14:textId="77777777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t>🐹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Gezelschap</w:t>
      </w:r>
    </w:p>
    <w:p w14:paraId="4C537A51" w14:textId="57DA699A" w:rsidR="00BB763D" w:rsidRPr="00BB763D" w:rsidRDefault="00BB763D" w:rsidP="00BB763D">
      <w:r w:rsidRPr="00BB763D">
        <w:t xml:space="preserve">[ ] Hamsters zijn solitaire dieren en moeten alleen gehouden worden, </w:t>
      </w:r>
      <w:r>
        <w:t xml:space="preserve">uitzondering voor </w:t>
      </w:r>
      <w:proofErr w:type="spellStart"/>
      <w:r>
        <w:t>chinese</w:t>
      </w:r>
      <w:proofErr w:type="spellEnd"/>
      <w:r>
        <w:t xml:space="preserve"> en roborovski dwerghamsters.</w:t>
      </w:r>
    </w:p>
    <w:p w14:paraId="3C79CF4E" w14:textId="77777777" w:rsidR="00BB763D" w:rsidRPr="00BB763D" w:rsidRDefault="00BB763D" w:rsidP="00BB763D">
      <w:r w:rsidRPr="00BB763D">
        <w:pict w14:anchorId="480159AD">
          <v:rect id="_x0000_i1025" style="width:0;height:1.5pt" o:hralign="center" o:hrstd="t" o:hr="t" fillcolor="#a0a0a0" stroked="f"/>
        </w:pict>
      </w:r>
    </w:p>
    <w:p w14:paraId="2812C891" w14:textId="77777777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t>🏠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Geschikt verblijf</w:t>
      </w:r>
    </w:p>
    <w:p w14:paraId="73A5255C" w14:textId="2C0AF29E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Minimale ruimte</w:t>
      </w:r>
      <w:r w:rsidRPr="00BB763D">
        <w:t xml:space="preserve">: </w:t>
      </w:r>
      <w:r>
        <w:t>Dwerghamster: Minimaal 80 x 40 cm. Goudhamster minimaal 100 x 50 cm.</w:t>
      </w:r>
    </w:p>
    <w:p w14:paraId="21972D97" w14:textId="449E80D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Bodembedekking</w:t>
      </w:r>
      <w:r w:rsidRPr="00BB763D">
        <w:t xml:space="preserve">: Kies voor stofvrije bodembedekking zoals </w:t>
      </w:r>
      <w:proofErr w:type="spellStart"/>
      <w:r>
        <w:t>cotton</w:t>
      </w:r>
      <w:proofErr w:type="spellEnd"/>
      <w:r>
        <w:t xml:space="preserve"> ‘n’ </w:t>
      </w:r>
      <w:proofErr w:type="spellStart"/>
      <w:r>
        <w:t>cotton</w:t>
      </w:r>
      <w:proofErr w:type="spellEnd"/>
      <w:r>
        <w:t xml:space="preserve"> of andere hamster bodembedekking die je in onze shop kunt vinden. Zorg voor een laag van minimaal 25 cm zodat ze goed kunnen graven.</w:t>
      </w:r>
    </w:p>
    <w:p w14:paraId="26364756" w14:textId="12086B92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Schuilplekken</w:t>
      </w:r>
      <w:r w:rsidRPr="00BB763D">
        <w:t>: Huisjes of tunnels waar je hamster zich kan verstoppen en rusten.</w:t>
      </w:r>
    </w:p>
    <w:p w14:paraId="0B5B7953" w14:textId="77777777" w:rsidR="00BB763D" w:rsidRPr="00BB763D" w:rsidRDefault="00BB763D" w:rsidP="00BB763D">
      <w:r w:rsidRPr="00BB763D">
        <w:rPr>
          <w:rFonts w:ascii="Segoe UI Emoji" w:hAnsi="Segoe UI Emoji" w:cs="Segoe UI Emoji"/>
        </w:rPr>
        <w:t>🛋️</w:t>
      </w:r>
      <w:r w:rsidRPr="00BB763D">
        <w:rPr>
          <w:i/>
          <w:iCs/>
        </w:rPr>
        <w:t xml:space="preserve"> </w:t>
      </w:r>
      <w:r w:rsidRPr="00BB763D">
        <w:rPr>
          <w:b/>
          <w:bCs/>
          <w:i/>
          <w:iCs/>
        </w:rPr>
        <w:t>Producten in de webshop</w:t>
      </w:r>
      <w:r w:rsidRPr="00BB763D">
        <w:rPr>
          <w:i/>
          <w:iCs/>
        </w:rPr>
        <w:t>: Kooien, huisjes, bodembedekking, tunnels, schuilplekken.</w:t>
      </w:r>
    </w:p>
    <w:p w14:paraId="4C7FE96B" w14:textId="77777777" w:rsidR="00BB763D" w:rsidRDefault="00BB763D" w:rsidP="00BB763D">
      <w:pPr>
        <w:rPr>
          <w:rFonts w:ascii="Segoe UI Emoji" w:hAnsi="Segoe UI Emoji" w:cs="Segoe UI Emoji"/>
        </w:rPr>
      </w:pPr>
    </w:p>
    <w:p w14:paraId="4F4A18C7" w14:textId="68136E6B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t>🥕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Voeding</w:t>
      </w:r>
    </w:p>
    <w:p w14:paraId="68A569E6" w14:textId="0441237C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Hoofdvoer</w:t>
      </w:r>
      <w:r w:rsidRPr="00BB763D">
        <w:t xml:space="preserve">: Zorg voor hamstervoer als basis, zoals </w:t>
      </w:r>
      <w:proofErr w:type="spellStart"/>
      <w:r>
        <w:t>Mixerama</w:t>
      </w:r>
      <w:proofErr w:type="spellEnd"/>
      <w:r>
        <w:t xml:space="preserve"> of </w:t>
      </w:r>
      <w:proofErr w:type="spellStart"/>
      <w:r>
        <w:t>Zooply</w:t>
      </w:r>
      <w:proofErr w:type="spellEnd"/>
      <w:r>
        <w:t xml:space="preserve"> die je in onze shop kunt vinden.</w:t>
      </w:r>
    </w:p>
    <w:p w14:paraId="25291F27" w14:textId="27A2F5E2" w:rsidR="00BB763D" w:rsidRPr="00BB763D" w:rsidRDefault="00BB763D" w:rsidP="00BB763D">
      <w:r w:rsidRPr="00BB763D">
        <w:t xml:space="preserve">[ ] </w:t>
      </w:r>
      <w:r>
        <w:rPr>
          <w:b/>
          <w:bCs/>
        </w:rPr>
        <w:t>Kruiden</w:t>
      </w:r>
      <w:r w:rsidRPr="00BB763D">
        <w:t>: Gedroogd</w:t>
      </w:r>
      <w:r>
        <w:t xml:space="preserve">e kruiden zijn een goede toevoeging op het dagelijkse </w:t>
      </w:r>
      <w:proofErr w:type="spellStart"/>
      <w:r>
        <w:t>dieët</w:t>
      </w:r>
      <w:proofErr w:type="spellEnd"/>
      <w:r>
        <w:t xml:space="preserve">. </w:t>
      </w:r>
    </w:p>
    <w:p w14:paraId="359CDFE1" w14:textId="7777777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Snoepjes</w:t>
      </w:r>
      <w:r w:rsidRPr="00BB763D">
        <w:t>: Kies voor natuurlijke, suiker- en kleurstofvrije snacks.</w:t>
      </w:r>
    </w:p>
    <w:p w14:paraId="683D3B75" w14:textId="20BDA5EE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Water</w:t>
      </w:r>
      <w:r w:rsidRPr="00BB763D">
        <w:t>: Altijd beschikbaar in een drinkfles of een klein bakje.</w:t>
      </w:r>
      <w:r>
        <w:br/>
      </w:r>
      <w:r w:rsidRPr="00BB763D">
        <w:rPr>
          <w:rFonts w:ascii="Segoe UI Emoji" w:hAnsi="Segoe UI Emoji" w:cs="Segoe UI Emoji"/>
          <w:i/>
          <w:iCs/>
        </w:rPr>
        <w:t>🛋️</w:t>
      </w:r>
      <w:r w:rsidRPr="00BB763D">
        <w:rPr>
          <w:i/>
          <w:iCs/>
        </w:rPr>
        <w:t xml:space="preserve"> </w:t>
      </w:r>
      <w:r w:rsidRPr="00BB763D">
        <w:rPr>
          <w:b/>
          <w:bCs/>
          <w:i/>
          <w:iCs/>
        </w:rPr>
        <w:t>Producten in de webshop</w:t>
      </w:r>
      <w:r w:rsidRPr="00BB763D">
        <w:rPr>
          <w:i/>
          <w:iCs/>
        </w:rPr>
        <w:t>: Gedroogde groenten, kruidenmixen, gedroogd fruit, waterflessen.</w:t>
      </w:r>
    </w:p>
    <w:p w14:paraId="101EE547" w14:textId="77777777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t>🏃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Beweging en verrijking</w:t>
      </w:r>
    </w:p>
    <w:p w14:paraId="0C4E8C3E" w14:textId="7777777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Loopwiel</w:t>
      </w:r>
      <w:r w:rsidRPr="00BB763D">
        <w:t>: Een stevig en veilig loopwiel van minimaal 20 cm doorsnee voor voldoende beweging.</w:t>
      </w:r>
    </w:p>
    <w:p w14:paraId="3C66E9E2" w14:textId="443ED36A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Speelgoed</w:t>
      </w:r>
      <w:r w:rsidRPr="00BB763D">
        <w:t>: Tunnelspelletjes</w:t>
      </w:r>
      <w:r>
        <w:t>, knaagmateriaal.</w:t>
      </w:r>
    </w:p>
    <w:p w14:paraId="0F34A2EE" w14:textId="4983A163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Schuilplekken</w:t>
      </w:r>
      <w:r w:rsidRPr="00BB763D">
        <w:t>: Zorg voor veilige plekjes waar je hamster zich terug kan trekke</w:t>
      </w:r>
      <w:r>
        <w:t>n.</w:t>
      </w:r>
      <w:r>
        <w:br/>
      </w:r>
      <w:r w:rsidRPr="00BB763D">
        <w:rPr>
          <w:rFonts w:ascii="Segoe UI Emoji" w:hAnsi="Segoe UI Emoji" w:cs="Segoe UI Emoji"/>
          <w:i/>
          <w:iCs/>
        </w:rPr>
        <w:t>🛋️</w:t>
      </w:r>
      <w:r w:rsidRPr="00BB763D">
        <w:rPr>
          <w:i/>
          <w:iCs/>
        </w:rPr>
        <w:t xml:space="preserve"> </w:t>
      </w:r>
      <w:r w:rsidRPr="00BB763D">
        <w:rPr>
          <w:b/>
          <w:bCs/>
          <w:i/>
          <w:iCs/>
        </w:rPr>
        <w:t>Producten in de webshop</w:t>
      </w:r>
      <w:r w:rsidRPr="00BB763D">
        <w:rPr>
          <w:i/>
          <w:iCs/>
        </w:rPr>
        <w:t>: Hamsterwielen, tunnels, knaagspeeltjes, huisjes.</w:t>
      </w:r>
    </w:p>
    <w:p w14:paraId="644B29F9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470B6C46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3504462B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508532F4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2D615CD3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715B2F2B" w14:textId="21008E57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lastRenderedPageBreak/>
        <w:t>🧡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Gezondheid en verzorging</w:t>
      </w:r>
    </w:p>
    <w:p w14:paraId="522D72FD" w14:textId="7777777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Vakantie</w:t>
      </w:r>
      <w:r w:rsidRPr="00BB763D">
        <w:t>: Zorg voor een betrouwbaar vakantiepension als je weggaat.</w:t>
      </w:r>
    </w:p>
    <w:p w14:paraId="34A1432E" w14:textId="7777777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Nagels controleren</w:t>
      </w:r>
      <w:r w:rsidRPr="00BB763D">
        <w:t>: Nagels mogen niet te lang worden; controleer ze regelmatig.</w:t>
      </w:r>
    </w:p>
    <w:p w14:paraId="299B0B70" w14:textId="77777777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Gezondheidscontrole</w:t>
      </w:r>
      <w:r w:rsidRPr="00BB763D">
        <w:t>: Let op ademhaling, ogen, vacht, en gedrag.</w:t>
      </w:r>
    </w:p>
    <w:p w14:paraId="2D92BA58" w14:textId="0B2459B6" w:rsidR="00BB763D" w:rsidRPr="00BB763D" w:rsidRDefault="00BB763D" w:rsidP="00BB763D">
      <w:r w:rsidRPr="00BB763D">
        <w:t xml:space="preserve">[ ] </w:t>
      </w:r>
      <w:r w:rsidRPr="00BB763D">
        <w:rPr>
          <w:b/>
          <w:bCs/>
        </w:rPr>
        <w:t>Hygiëne</w:t>
      </w:r>
      <w:r w:rsidRPr="00BB763D">
        <w:t xml:space="preserve">: Maak </w:t>
      </w:r>
      <w:r>
        <w:t>het verblijf</w:t>
      </w:r>
      <w:r w:rsidRPr="00BB763D">
        <w:t xml:space="preserve"> regelmatig schoon, </w:t>
      </w:r>
      <w:r>
        <w:t>elke 4 weken het volledige verblijf</w:t>
      </w:r>
      <w:r w:rsidRPr="00BB763D">
        <w:t>, en verwijder dagelijks vieze plekken.</w:t>
      </w:r>
    </w:p>
    <w:p w14:paraId="710383FA" w14:textId="77777777" w:rsidR="00BB763D" w:rsidRPr="00BB763D" w:rsidRDefault="00BB763D" w:rsidP="00BB763D">
      <w:pPr>
        <w:rPr>
          <w:i/>
          <w:iCs/>
        </w:rPr>
      </w:pPr>
      <w:r w:rsidRPr="00BB763D">
        <w:rPr>
          <w:rFonts w:ascii="Segoe UI Emoji" w:hAnsi="Segoe UI Emoji" w:cs="Segoe UI Emoji"/>
          <w:i/>
          <w:iCs/>
        </w:rPr>
        <w:t>🛋️</w:t>
      </w:r>
      <w:r w:rsidRPr="00BB763D">
        <w:rPr>
          <w:i/>
          <w:iCs/>
        </w:rPr>
        <w:t xml:space="preserve"> </w:t>
      </w:r>
      <w:r w:rsidRPr="00BB763D">
        <w:rPr>
          <w:b/>
          <w:bCs/>
          <w:i/>
          <w:iCs/>
        </w:rPr>
        <w:t>Diensten bij Beestenboel Lian</w:t>
      </w:r>
      <w:r w:rsidRPr="00BB763D">
        <w:rPr>
          <w:i/>
          <w:iCs/>
        </w:rPr>
        <w:t>: Vakantiepension, nagels knippen.</w:t>
      </w:r>
    </w:p>
    <w:p w14:paraId="2EEB0F00" w14:textId="77777777" w:rsidR="00BB763D" w:rsidRPr="00BB763D" w:rsidRDefault="00BB763D" w:rsidP="00BB763D">
      <w:pPr>
        <w:rPr>
          <w:i/>
          <w:iCs/>
        </w:rPr>
      </w:pPr>
      <w:r w:rsidRPr="00BB763D">
        <w:rPr>
          <w:rFonts w:ascii="Segoe UI Emoji" w:hAnsi="Segoe UI Emoji" w:cs="Segoe UI Emoji"/>
          <w:i/>
          <w:iCs/>
        </w:rPr>
        <w:t>🛋️</w:t>
      </w:r>
      <w:r w:rsidRPr="00BB763D">
        <w:rPr>
          <w:i/>
          <w:iCs/>
        </w:rPr>
        <w:t xml:space="preserve"> </w:t>
      </w:r>
      <w:r w:rsidRPr="00BB763D">
        <w:rPr>
          <w:b/>
          <w:bCs/>
          <w:i/>
          <w:iCs/>
        </w:rPr>
        <w:t>Producten in de webshop</w:t>
      </w:r>
      <w:r w:rsidRPr="00BB763D">
        <w:rPr>
          <w:i/>
          <w:iCs/>
        </w:rPr>
        <w:t>: Nagelknippers, schoonmaakproducten.</w:t>
      </w:r>
    </w:p>
    <w:p w14:paraId="37020F26" w14:textId="77777777" w:rsidR="00BB763D" w:rsidRDefault="00BB763D" w:rsidP="00BB763D">
      <w:pPr>
        <w:rPr>
          <w:rFonts w:ascii="Segoe UI Emoji" w:hAnsi="Segoe UI Emoji" w:cs="Segoe UI Emoji"/>
          <w:sz w:val="24"/>
          <w:szCs w:val="24"/>
        </w:rPr>
      </w:pPr>
    </w:p>
    <w:p w14:paraId="0AAB2C2D" w14:textId="0B32CD7E" w:rsidR="00BB763D" w:rsidRPr="00BB763D" w:rsidRDefault="00BB763D" w:rsidP="00BB763D">
      <w:pPr>
        <w:rPr>
          <w:sz w:val="24"/>
          <w:szCs w:val="24"/>
        </w:rPr>
      </w:pPr>
      <w:r w:rsidRPr="00BB763D">
        <w:rPr>
          <w:rFonts w:ascii="Segoe UI Emoji" w:hAnsi="Segoe UI Emoji" w:cs="Segoe UI Emoji"/>
          <w:sz w:val="24"/>
          <w:szCs w:val="24"/>
        </w:rPr>
        <w:t>❤️</w:t>
      </w:r>
      <w:r w:rsidRPr="00BB763D">
        <w:rPr>
          <w:sz w:val="24"/>
          <w:szCs w:val="24"/>
        </w:rPr>
        <w:t xml:space="preserve"> </w:t>
      </w:r>
      <w:r w:rsidRPr="00BB763D">
        <w:rPr>
          <w:b/>
          <w:bCs/>
          <w:sz w:val="24"/>
          <w:szCs w:val="24"/>
        </w:rPr>
        <w:t>Tijd en liefde</w:t>
      </w:r>
    </w:p>
    <w:p w14:paraId="63CA5E29" w14:textId="6AAD4548" w:rsidR="00BB763D" w:rsidRPr="00BB763D" w:rsidRDefault="00BB763D" w:rsidP="00BB763D">
      <w:r w:rsidRPr="00BB763D">
        <w:t>[ ] Hamsters hebben behoefte aan dagelijks toezicht en tijd voor interactie</w:t>
      </w:r>
      <w:r>
        <w:t>.</w:t>
      </w:r>
    </w:p>
    <w:p w14:paraId="658B445A" w14:textId="77777777" w:rsidR="00BB763D" w:rsidRPr="00BB763D" w:rsidRDefault="00BB763D" w:rsidP="00BB763D">
      <w:r w:rsidRPr="00BB763D">
        <w:t>[ ] Dagelijkse controle op gezondheid en gedrag is belangrijk voor hun welzijn.</w:t>
      </w:r>
    </w:p>
    <w:p w14:paraId="2689BE58" w14:textId="1447C961" w:rsidR="00BB763D" w:rsidRPr="00BB763D" w:rsidRDefault="00BB763D" w:rsidP="00BB763D"/>
    <w:p w14:paraId="0D5808D8" w14:textId="77777777" w:rsidR="00BB763D" w:rsidRPr="00BB763D" w:rsidRDefault="00BB763D" w:rsidP="00BB763D">
      <w:r w:rsidRPr="00BB763D">
        <w:t xml:space="preserve">Wil je een compleet startpakket voor je hamster? Bekijk de webshop van Beestenboel Lian voor alles wat je nodig hebt! </w:t>
      </w:r>
      <w:r w:rsidRPr="00BB763D">
        <w:rPr>
          <w:rFonts w:ascii="Segoe UI Emoji" w:hAnsi="Segoe UI Emoji" w:cs="Segoe UI Emoji"/>
        </w:rPr>
        <w:t>🛍️🐹</w:t>
      </w:r>
    </w:p>
    <w:p w14:paraId="7BA8EEE3" w14:textId="77777777" w:rsidR="00643FA3" w:rsidRDefault="00643FA3"/>
    <w:sectPr w:rsidR="0064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3D"/>
    <w:rsid w:val="00320B1D"/>
    <w:rsid w:val="00643FA3"/>
    <w:rsid w:val="00983359"/>
    <w:rsid w:val="00B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928E"/>
  <w15:chartTrackingRefBased/>
  <w15:docId w15:val="{69964E2F-9283-460F-B2FA-ACF64C8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7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7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6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6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6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6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6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6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7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7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76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76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76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6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7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1</cp:revision>
  <dcterms:created xsi:type="dcterms:W3CDTF">2025-02-28T11:21:00Z</dcterms:created>
  <dcterms:modified xsi:type="dcterms:W3CDTF">2025-02-28T11:27:00Z</dcterms:modified>
</cp:coreProperties>
</file>