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B4436" w14:textId="67580422" w:rsidR="00F25F74" w:rsidRDefault="00F25F74" w:rsidP="00FB38AA">
      <w:pPr>
        <w:pStyle w:val="Geenafstand"/>
        <w:jc w:val="center"/>
        <w:rPr>
          <w:b/>
          <w:bCs/>
          <w:sz w:val="28"/>
          <w:szCs w:val="28"/>
        </w:rPr>
      </w:pPr>
      <w:r>
        <w:rPr>
          <w:b/>
          <w:bCs/>
          <w:noProof/>
          <w:sz w:val="28"/>
          <w:szCs w:val="28"/>
        </w:rPr>
        <w:drawing>
          <wp:anchor distT="0" distB="0" distL="114300" distR="114300" simplePos="0" relativeHeight="251659264" behindDoc="1" locked="0" layoutInCell="1" allowOverlap="1" wp14:anchorId="79EFB145" wp14:editId="7CD664EB">
            <wp:simplePos x="0" y="0"/>
            <wp:positionH relativeFrom="page">
              <wp:posOffset>5607050</wp:posOffset>
            </wp:positionH>
            <wp:positionV relativeFrom="paragraph">
              <wp:posOffset>-1045845</wp:posOffset>
            </wp:positionV>
            <wp:extent cx="2071848" cy="2059743"/>
            <wp:effectExtent l="0" t="0" r="5080" b="0"/>
            <wp:wrapNone/>
            <wp:docPr id="1292806437" name="Afbeelding 1" descr="Afbeelding met tekst, konijn, zoogdier,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06437" name="Afbeelding 1" descr="Afbeelding met tekst, konijn, zoogdier,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1848" cy="2059743"/>
                    </a:xfrm>
                    <a:prstGeom prst="rect">
                      <a:avLst/>
                    </a:prstGeom>
                  </pic:spPr>
                </pic:pic>
              </a:graphicData>
            </a:graphic>
            <wp14:sizeRelH relativeFrom="margin">
              <wp14:pctWidth>0</wp14:pctWidth>
            </wp14:sizeRelH>
            <wp14:sizeRelV relativeFrom="margin">
              <wp14:pctHeight>0</wp14:pctHeight>
            </wp14:sizeRelV>
          </wp:anchor>
        </w:drawing>
      </w:r>
    </w:p>
    <w:p w14:paraId="1CF7632A" w14:textId="77777777" w:rsidR="00F25F74" w:rsidRDefault="00F25F74" w:rsidP="00FB38AA">
      <w:pPr>
        <w:pStyle w:val="Geenafstand"/>
        <w:jc w:val="center"/>
        <w:rPr>
          <w:b/>
          <w:bCs/>
          <w:sz w:val="28"/>
          <w:szCs w:val="28"/>
        </w:rPr>
      </w:pPr>
    </w:p>
    <w:p w14:paraId="63ABE0A9" w14:textId="2202FAB0" w:rsidR="00FB38AA" w:rsidRDefault="00FB38AA" w:rsidP="00FB38AA">
      <w:pPr>
        <w:pStyle w:val="Geenafstand"/>
        <w:jc w:val="center"/>
        <w:rPr>
          <w:b/>
          <w:bCs/>
          <w:sz w:val="36"/>
          <w:szCs w:val="36"/>
        </w:rPr>
      </w:pPr>
      <w:r w:rsidRPr="00944862">
        <w:rPr>
          <w:b/>
          <w:bCs/>
          <w:sz w:val="36"/>
          <w:szCs w:val="36"/>
        </w:rPr>
        <w:t>Huisdierbijsluiter en Voorwaarden – Konijn</w:t>
      </w:r>
    </w:p>
    <w:p w14:paraId="323EF8B0" w14:textId="77777777" w:rsidR="00944862" w:rsidRDefault="00944862" w:rsidP="00FB38AA">
      <w:pPr>
        <w:pStyle w:val="Geenafstand"/>
        <w:jc w:val="center"/>
        <w:rPr>
          <w:b/>
          <w:bCs/>
          <w:sz w:val="36"/>
          <w:szCs w:val="36"/>
        </w:rPr>
      </w:pPr>
    </w:p>
    <w:p w14:paraId="41FEE143" w14:textId="77777777" w:rsidR="00944862" w:rsidRDefault="00944862" w:rsidP="00FB38AA">
      <w:pPr>
        <w:pStyle w:val="Geenafstand"/>
        <w:jc w:val="center"/>
        <w:rPr>
          <w:b/>
          <w:bCs/>
          <w:sz w:val="36"/>
          <w:szCs w:val="36"/>
        </w:rPr>
      </w:pPr>
    </w:p>
    <w:p w14:paraId="31BAD2F1" w14:textId="77777777" w:rsidR="00944862" w:rsidRPr="00944862" w:rsidRDefault="00944862" w:rsidP="00FB38AA">
      <w:pPr>
        <w:pStyle w:val="Geenafstand"/>
        <w:jc w:val="center"/>
        <w:rPr>
          <w:b/>
          <w:bCs/>
          <w:sz w:val="36"/>
          <w:szCs w:val="36"/>
        </w:rPr>
      </w:pPr>
    </w:p>
    <w:sdt>
      <w:sdtPr>
        <w:rPr>
          <w:rFonts w:asciiTheme="minorHAnsi" w:eastAsiaTheme="minorHAnsi" w:hAnsiTheme="minorHAnsi" w:cstheme="minorBidi"/>
          <w:color w:val="auto"/>
          <w:kern w:val="2"/>
          <w:sz w:val="28"/>
          <w:szCs w:val="28"/>
          <w:lang w:eastAsia="en-US"/>
          <w14:ligatures w14:val="standardContextual"/>
        </w:rPr>
        <w:id w:val="-318658798"/>
        <w:docPartObj>
          <w:docPartGallery w:val="Table of Contents"/>
          <w:docPartUnique/>
        </w:docPartObj>
      </w:sdtPr>
      <w:sdtEndPr>
        <w:rPr>
          <w:sz w:val="20"/>
          <w:szCs w:val="20"/>
        </w:rPr>
      </w:sdtEndPr>
      <w:sdtContent>
        <w:p w14:paraId="5B4C2933" w14:textId="5751E6CD" w:rsidR="001F7F45" w:rsidRPr="001F7F45" w:rsidRDefault="001F7F45">
          <w:pPr>
            <w:pStyle w:val="Kopvaninhoudsopgave"/>
            <w:rPr>
              <w:b/>
              <w:bCs/>
              <w:sz w:val="28"/>
              <w:szCs w:val="28"/>
            </w:rPr>
          </w:pPr>
          <w:r w:rsidRPr="001F7F45">
            <w:rPr>
              <w:b/>
              <w:bCs/>
              <w:sz w:val="28"/>
              <w:szCs w:val="28"/>
            </w:rPr>
            <w:t>Inhoud</w:t>
          </w:r>
        </w:p>
        <w:p w14:paraId="651B08AE" w14:textId="7EC413C4" w:rsidR="00781EB4" w:rsidRDefault="001F7F45">
          <w:pPr>
            <w:pStyle w:val="Inhopg1"/>
            <w:rPr>
              <w:rFonts w:eastAsiaTheme="minorEastAsia"/>
              <w:b w:val="0"/>
              <w:bCs w:val="0"/>
              <w:sz w:val="24"/>
              <w:szCs w:val="24"/>
              <w:lang w:eastAsia="nl-NL"/>
            </w:rPr>
          </w:pPr>
          <w:r w:rsidRPr="001F7F45">
            <w:fldChar w:fldCharType="begin"/>
          </w:r>
          <w:r w:rsidRPr="001F7F45">
            <w:instrText xml:space="preserve"> TOC \o "1-3" \h \z \u </w:instrText>
          </w:r>
          <w:r w:rsidRPr="001F7F45">
            <w:fldChar w:fldCharType="separate"/>
          </w:r>
          <w:hyperlink w:anchor="_Toc180521181" w:history="1">
            <w:r w:rsidR="00781EB4" w:rsidRPr="002331DD">
              <w:rPr>
                <w:rStyle w:val="Hyperlink"/>
              </w:rPr>
              <w:t>Onze voorwaarden voor adoptie:</w:t>
            </w:r>
            <w:r w:rsidR="00781EB4">
              <w:rPr>
                <w:webHidden/>
              </w:rPr>
              <w:tab/>
            </w:r>
            <w:r w:rsidR="00781EB4">
              <w:rPr>
                <w:webHidden/>
              </w:rPr>
              <w:fldChar w:fldCharType="begin"/>
            </w:r>
            <w:r w:rsidR="00781EB4">
              <w:rPr>
                <w:webHidden/>
              </w:rPr>
              <w:instrText xml:space="preserve"> PAGEREF _Toc180521181 \h </w:instrText>
            </w:r>
            <w:r w:rsidR="00781EB4">
              <w:rPr>
                <w:webHidden/>
              </w:rPr>
            </w:r>
            <w:r w:rsidR="00781EB4">
              <w:rPr>
                <w:webHidden/>
              </w:rPr>
              <w:fldChar w:fldCharType="separate"/>
            </w:r>
            <w:r w:rsidR="00781EB4">
              <w:rPr>
                <w:webHidden/>
              </w:rPr>
              <w:t>2</w:t>
            </w:r>
            <w:r w:rsidR="00781EB4">
              <w:rPr>
                <w:webHidden/>
              </w:rPr>
              <w:fldChar w:fldCharType="end"/>
            </w:r>
          </w:hyperlink>
        </w:p>
        <w:p w14:paraId="5928D845" w14:textId="6CE1CE8C" w:rsidR="00781EB4" w:rsidRDefault="00781EB4">
          <w:pPr>
            <w:pStyle w:val="Inhopg1"/>
            <w:rPr>
              <w:rFonts w:eastAsiaTheme="minorEastAsia"/>
              <w:b w:val="0"/>
              <w:bCs w:val="0"/>
              <w:sz w:val="24"/>
              <w:szCs w:val="24"/>
              <w:lang w:eastAsia="nl-NL"/>
            </w:rPr>
          </w:pPr>
          <w:hyperlink w:anchor="_Toc180521182" w:history="1">
            <w:r w:rsidRPr="002331DD">
              <w:rPr>
                <w:rStyle w:val="Hyperlink"/>
              </w:rPr>
              <w:t>Het houden van konijnen</w:t>
            </w:r>
            <w:r>
              <w:rPr>
                <w:webHidden/>
              </w:rPr>
              <w:tab/>
            </w:r>
            <w:r>
              <w:rPr>
                <w:webHidden/>
              </w:rPr>
              <w:fldChar w:fldCharType="begin"/>
            </w:r>
            <w:r>
              <w:rPr>
                <w:webHidden/>
              </w:rPr>
              <w:instrText xml:space="preserve"> PAGEREF _Toc180521182 \h </w:instrText>
            </w:r>
            <w:r>
              <w:rPr>
                <w:webHidden/>
              </w:rPr>
            </w:r>
            <w:r>
              <w:rPr>
                <w:webHidden/>
              </w:rPr>
              <w:fldChar w:fldCharType="separate"/>
            </w:r>
            <w:r>
              <w:rPr>
                <w:webHidden/>
              </w:rPr>
              <w:t>2</w:t>
            </w:r>
            <w:r>
              <w:rPr>
                <w:webHidden/>
              </w:rPr>
              <w:fldChar w:fldCharType="end"/>
            </w:r>
          </w:hyperlink>
        </w:p>
        <w:p w14:paraId="0EFDBFD6" w14:textId="17187754" w:rsidR="00781EB4" w:rsidRDefault="00781EB4">
          <w:pPr>
            <w:pStyle w:val="Inhopg2"/>
            <w:tabs>
              <w:tab w:val="right" w:leader="dot" w:pos="9062"/>
            </w:tabs>
            <w:rPr>
              <w:rFonts w:eastAsiaTheme="minorEastAsia"/>
              <w:noProof/>
              <w:sz w:val="24"/>
              <w:szCs w:val="24"/>
              <w:lang w:eastAsia="nl-NL"/>
            </w:rPr>
          </w:pPr>
          <w:hyperlink w:anchor="_Toc180521183" w:history="1">
            <w:r w:rsidRPr="002331DD">
              <w:rPr>
                <w:rStyle w:val="Hyperlink"/>
                <w:b/>
                <w:bCs/>
                <w:noProof/>
              </w:rPr>
              <w:t>Soortgenootjes</w:t>
            </w:r>
            <w:r>
              <w:rPr>
                <w:noProof/>
                <w:webHidden/>
              </w:rPr>
              <w:tab/>
            </w:r>
            <w:r>
              <w:rPr>
                <w:noProof/>
                <w:webHidden/>
              </w:rPr>
              <w:fldChar w:fldCharType="begin"/>
            </w:r>
            <w:r>
              <w:rPr>
                <w:noProof/>
                <w:webHidden/>
              </w:rPr>
              <w:instrText xml:space="preserve"> PAGEREF _Toc180521183 \h </w:instrText>
            </w:r>
            <w:r>
              <w:rPr>
                <w:noProof/>
                <w:webHidden/>
              </w:rPr>
            </w:r>
            <w:r>
              <w:rPr>
                <w:noProof/>
                <w:webHidden/>
              </w:rPr>
              <w:fldChar w:fldCharType="separate"/>
            </w:r>
            <w:r>
              <w:rPr>
                <w:noProof/>
                <w:webHidden/>
              </w:rPr>
              <w:t>2</w:t>
            </w:r>
            <w:r>
              <w:rPr>
                <w:noProof/>
                <w:webHidden/>
              </w:rPr>
              <w:fldChar w:fldCharType="end"/>
            </w:r>
          </w:hyperlink>
        </w:p>
        <w:p w14:paraId="37B53661" w14:textId="627C2A70" w:rsidR="00781EB4" w:rsidRDefault="00781EB4">
          <w:pPr>
            <w:pStyle w:val="Inhopg1"/>
            <w:rPr>
              <w:rFonts w:eastAsiaTheme="minorEastAsia"/>
              <w:b w:val="0"/>
              <w:bCs w:val="0"/>
              <w:sz w:val="24"/>
              <w:szCs w:val="24"/>
              <w:lang w:eastAsia="nl-NL"/>
            </w:rPr>
          </w:pPr>
          <w:hyperlink w:anchor="_Toc180521184" w:history="1">
            <w:r w:rsidRPr="002331DD">
              <w:rPr>
                <w:rStyle w:val="Hyperlink"/>
              </w:rPr>
              <w:t>Huisvesting</w:t>
            </w:r>
            <w:r>
              <w:rPr>
                <w:webHidden/>
              </w:rPr>
              <w:tab/>
            </w:r>
            <w:r>
              <w:rPr>
                <w:webHidden/>
              </w:rPr>
              <w:fldChar w:fldCharType="begin"/>
            </w:r>
            <w:r>
              <w:rPr>
                <w:webHidden/>
              </w:rPr>
              <w:instrText xml:space="preserve"> PAGEREF _Toc180521184 \h </w:instrText>
            </w:r>
            <w:r>
              <w:rPr>
                <w:webHidden/>
              </w:rPr>
            </w:r>
            <w:r>
              <w:rPr>
                <w:webHidden/>
              </w:rPr>
              <w:fldChar w:fldCharType="separate"/>
            </w:r>
            <w:r>
              <w:rPr>
                <w:webHidden/>
              </w:rPr>
              <w:t>2</w:t>
            </w:r>
            <w:r>
              <w:rPr>
                <w:webHidden/>
              </w:rPr>
              <w:fldChar w:fldCharType="end"/>
            </w:r>
          </w:hyperlink>
        </w:p>
        <w:p w14:paraId="3DF40593" w14:textId="06D95578" w:rsidR="00781EB4" w:rsidRDefault="00781EB4">
          <w:pPr>
            <w:pStyle w:val="Inhopg2"/>
            <w:tabs>
              <w:tab w:val="right" w:leader="dot" w:pos="9062"/>
            </w:tabs>
            <w:rPr>
              <w:rFonts w:eastAsiaTheme="minorEastAsia"/>
              <w:noProof/>
              <w:sz w:val="24"/>
              <w:szCs w:val="24"/>
              <w:lang w:eastAsia="nl-NL"/>
            </w:rPr>
          </w:pPr>
          <w:hyperlink w:anchor="_Toc180521185" w:history="1">
            <w:r w:rsidRPr="002331DD">
              <w:rPr>
                <w:rStyle w:val="Hyperlink"/>
                <w:b/>
                <w:bCs/>
                <w:noProof/>
              </w:rPr>
              <w:t>Binnen of buiten?</w:t>
            </w:r>
            <w:r>
              <w:rPr>
                <w:noProof/>
                <w:webHidden/>
              </w:rPr>
              <w:tab/>
            </w:r>
            <w:r>
              <w:rPr>
                <w:noProof/>
                <w:webHidden/>
              </w:rPr>
              <w:fldChar w:fldCharType="begin"/>
            </w:r>
            <w:r>
              <w:rPr>
                <w:noProof/>
                <w:webHidden/>
              </w:rPr>
              <w:instrText xml:space="preserve"> PAGEREF _Toc180521185 \h </w:instrText>
            </w:r>
            <w:r>
              <w:rPr>
                <w:noProof/>
                <w:webHidden/>
              </w:rPr>
            </w:r>
            <w:r>
              <w:rPr>
                <w:noProof/>
                <w:webHidden/>
              </w:rPr>
              <w:fldChar w:fldCharType="separate"/>
            </w:r>
            <w:r>
              <w:rPr>
                <w:noProof/>
                <w:webHidden/>
              </w:rPr>
              <w:t>2</w:t>
            </w:r>
            <w:r>
              <w:rPr>
                <w:noProof/>
                <w:webHidden/>
              </w:rPr>
              <w:fldChar w:fldCharType="end"/>
            </w:r>
          </w:hyperlink>
        </w:p>
        <w:p w14:paraId="5586A62D" w14:textId="2C4F25DB" w:rsidR="00781EB4" w:rsidRDefault="00781EB4">
          <w:pPr>
            <w:pStyle w:val="Inhopg2"/>
            <w:tabs>
              <w:tab w:val="right" w:leader="dot" w:pos="9062"/>
            </w:tabs>
            <w:rPr>
              <w:rFonts w:eastAsiaTheme="minorEastAsia"/>
              <w:noProof/>
              <w:sz w:val="24"/>
              <w:szCs w:val="24"/>
              <w:lang w:eastAsia="nl-NL"/>
            </w:rPr>
          </w:pPr>
          <w:hyperlink w:anchor="_Toc180521186" w:history="1">
            <w:r w:rsidRPr="002331DD">
              <w:rPr>
                <w:rStyle w:val="Hyperlink"/>
                <w:b/>
                <w:bCs/>
                <w:noProof/>
              </w:rPr>
              <w:t>Bodembedekking</w:t>
            </w:r>
            <w:r>
              <w:rPr>
                <w:noProof/>
                <w:webHidden/>
              </w:rPr>
              <w:tab/>
            </w:r>
            <w:r>
              <w:rPr>
                <w:noProof/>
                <w:webHidden/>
              </w:rPr>
              <w:fldChar w:fldCharType="begin"/>
            </w:r>
            <w:r>
              <w:rPr>
                <w:noProof/>
                <w:webHidden/>
              </w:rPr>
              <w:instrText xml:space="preserve"> PAGEREF _Toc180521186 \h </w:instrText>
            </w:r>
            <w:r>
              <w:rPr>
                <w:noProof/>
                <w:webHidden/>
              </w:rPr>
            </w:r>
            <w:r>
              <w:rPr>
                <w:noProof/>
                <w:webHidden/>
              </w:rPr>
              <w:fldChar w:fldCharType="separate"/>
            </w:r>
            <w:r>
              <w:rPr>
                <w:noProof/>
                <w:webHidden/>
              </w:rPr>
              <w:t>2</w:t>
            </w:r>
            <w:r>
              <w:rPr>
                <w:noProof/>
                <w:webHidden/>
              </w:rPr>
              <w:fldChar w:fldCharType="end"/>
            </w:r>
          </w:hyperlink>
        </w:p>
        <w:p w14:paraId="29A1FB05" w14:textId="53993633" w:rsidR="00781EB4" w:rsidRDefault="00781EB4">
          <w:pPr>
            <w:pStyle w:val="Inhopg2"/>
            <w:tabs>
              <w:tab w:val="right" w:leader="dot" w:pos="9062"/>
            </w:tabs>
            <w:rPr>
              <w:rFonts w:eastAsiaTheme="minorEastAsia"/>
              <w:noProof/>
              <w:sz w:val="24"/>
              <w:szCs w:val="24"/>
              <w:lang w:eastAsia="nl-NL"/>
            </w:rPr>
          </w:pPr>
          <w:hyperlink w:anchor="_Toc180521187" w:history="1">
            <w:r w:rsidRPr="002331DD">
              <w:rPr>
                <w:rStyle w:val="Hyperlink"/>
                <w:b/>
                <w:bCs/>
                <w:noProof/>
              </w:rPr>
              <w:t>Verrijking en inrichting</w:t>
            </w:r>
            <w:r>
              <w:rPr>
                <w:noProof/>
                <w:webHidden/>
              </w:rPr>
              <w:tab/>
            </w:r>
            <w:r>
              <w:rPr>
                <w:noProof/>
                <w:webHidden/>
              </w:rPr>
              <w:fldChar w:fldCharType="begin"/>
            </w:r>
            <w:r>
              <w:rPr>
                <w:noProof/>
                <w:webHidden/>
              </w:rPr>
              <w:instrText xml:space="preserve"> PAGEREF _Toc180521187 \h </w:instrText>
            </w:r>
            <w:r>
              <w:rPr>
                <w:noProof/>
                <w:webHidden/>
              </w:rPr>
            </w:r>
            <w:r>
              <w:rPr>
                <w:noProof/>
                <w:webHidden/>
              </w:rPr>
              <w:fldChar w:fldCharType="separate"/>
            </w:r>
            <w:r>
              <w:rPr>
                <w:noProof/>
                <w:webHidden/>
              </w:rPr>
              <w:t>3</w:t>
            </w:r>
            <w:r>
              <w:rPr>
                <w:noProof/>
                <w:webHidden/>
              </w:rPr>
              <w:fldChar w:fldCharType="end"/>
            </w:r>
          </w:hyperlink>
        </w:p>
        <w:p w14:paraId="4627AD28" w14:textId="6D366F53" w:rsidR="00781EB4" w:rsidRDefault="00781EB4">
          <w:pPr>
            <w:pStyle w:val="Inhopg1"/>
            <w:rPr>
              <w:rFonts w:eastAsiaTheme="minorEastAsia"/>
              <w:b w:val="0"/>
              <w:bCs w:val="0"/>
              <w:sz w:val="24"/>
              <w:szCs w:val="24"/>
              <w:lang w:eastAsia="nl-NL"/>
            </w:rPr>
          </w:pPr>
          <w:hyperlink w:anchor="_Toc180521188" w:history="1">
            <w:r w:rsidRPr="002331DD">
              <w:rPr>
                <w:rStyle w:val="Hyperlink"/>
              </w:rPr>
              <w:t>Voeding</w:t>
            </w:r>
            <w:r>
              <w:rPr>
                <w:webHidden/>
              </w:rPr>
              <w:tab/>
            </w:r>
            <w:r>
              <w:rPr>
                <w:webHidden/>
              </w:rPr>
              <w:fldChar w:fldCharType="begin"/>
            </w:r>
            <w:r>
              <w:rPr>
                <w:webHidden/>
              </w:rPr>
              <w:instrText xml:space="preserve"> PAGEREF _Toc180521188 \h </w:instrText>
            </w:r>
            <w:r>
              <w:rPr>
                <w:webHidden/>
              </w:rPr>
            </w:r>
            <w:r>
              <w:rPr>
                <w:webHidden/>
              </w:rPr>
              <w:fldChar w:fldCharType="separate"/>
            </w:r>
            <w:r>
              <w:rPr>
                <w:webHidden/>
              </w:rPr>
              <w:t>3</w:t>
            </w:r>
            <w:r>
              <w:rPr>
                <w:webHidden/>
              </w:rPr>
              <w:fldChar w:fldCharType="end"/>
            </w:r>
          </w:hyperlink>
        </w:p>
        <w:p w14:paraId="7B2AB62A" w14:textId="00936258" w:rsidR="00781EB4" w:rsidRDefault="00781EB4">
          <w:pPr>
            <w:pStyle w:val="Inhopg2"/>
            <w:tabs>
              <w:tab w:val="right" w:leader="dot" w:pos="9062"/>
            </w:tabs>
            <w:rPr>
              <w:rFonts w:eastAsiaTheme="minorEastAsia"/>
              <w:noProof/>
              <w:sz w:val="24"/>
              <w:szCs w:val="24"/>
              <w:lang w:eastAsia="nl-NL"/>
            </w:rPr>
          </w:pPr>
          <w:hyperlink w:anchor="_Toc180521189" w:history="1">
            <w:r w:rsidRPr="002331DD">
              <w:rPr>
                <w:rStyle w:val="Hyperlink"/>
                <w:b/>
                <w:bCs/>
                <w:noProof/>
              </w:rPr>
              <w:t>Hooi</w:t>
            </w:r>
            <w:r>
              <w:rPr>
                <w:noProof/>
                <w:webHidden/>
              </w:rPr>
              <w:tab/>
            </w:r>
            <w:r>
              <w:rPr>
                <w:noProof/>
                <w:webHidden/>
              </w:rPr>
              <w:fldChar w:fldCharType="begin"/>
            </w:r>
            <w:r>
              <w:rPr>
                <w:noProof/>
                <w:webHidden/>
              </w:rPr>
              <w:instrText xml:space="preserve"> PAGEREF _Toc180521189 \h </w:instrText>
            </w:r>
            <w:r>
              <w:rPr>
                <w:noProof/>
                <w:webHidden/>
              </w:rPr>
            </w:r>
            <w:r>
              <w:rPr>
                <w:noProof/>
                <w:webHidden/>
              </w:rPr>
              <w:fldChar w:fldCharType="separate"/>
            </w:r>
            <w:r>
              <w:rPr>
                <w:noProof/>
                <w:webHidden/>
              </w:rPr>
              <w:t>3</w:t>
            </w:r>
            <w:r>
              <w:rPr>
                <w:noProof/>
                <w:webHidden/>
              </w:rPr>
              <w:fldChar w:fldCharType="end"/>
            </w:r>
          </w:hyperlink>
        </w:p>
        <w:p w14:paraId="309B52E8" w14:textId="0BF6B0A2" w:rsidR="00781EB4" w:rsidRDefault="00781EB4">
          <w:pPr>
            <w:pStyle w:val="Inhopg2"/>
            <w:tabs>
              <w:tab w:val="right" w:leader="dot" w:pos="9062"/>
            </w:tabs>
            <w:rPr>
              <w:rFonts w:eastAsiaTheme="minorEastAsia"/>
              <w:noProof/>
              <w:sz w:val="24"/>
              <w:szCs w:val="24"/>
              <w:lang w:eastAsia="nl-NL"/>
            </w:rPr>
          </w:pPr>
          <w:hyperlink w:anchor="_Toc180521190" w:history="1">
            <w:r w:rsidRPr="002331DD">
              <w:rPr>
                <w:rStyle w:val="Hyperlink"/>
                <w:b/>
                <w:bCs/>
                <w:noProof/>
              </w:rPr>
              <w:t>Pellets</w:t>
            </w:r>
            <w:r>
              <w:rPr>
                <w:noProof/>
                <w:webHidden/>
              </w:rPr>
              <w:tab/>
            </w:r>
            <w:r>
              <w:rPr>
                <w:noProof/>
                <w:webHidden/>
              </w:rPr>
              <w:fldChar w:fldCharType="begin"/>
            </w:r>
            <w:r>
              <w:rPr>
                <w:noProof/>
                <w:webHidden/>
              </w:rPr>
              <w:instrText xml:space="preserve"> PAGEREF _Toc180521190 \h </w:instrText>
            </w:r>
            <w:r>
              <w:rPr>
                <w:noProof/>
                <w:webHidden/>
              </w:rPr>
            </w:r>
            <w:r>
              <w:rPr>
                <w:noProof/>
                <w:webHidden/>
              </w:rPr>
              <w:fldChar w:fldCharType="separate"/>
            </w:r>
            <w:r>
              <w:rPr>
                <w:noProof/>
                <w:webHidden/>
              </w:rPr>
              <w:t>3</w:t>
            </w:r>
            <w:r>
              <w:rPr>
                <w:noProof/>
                <w:webHidden/>
              </w:rPr>
              <w:fldChar w:fldCharType="end"/>
            </w:r>
          </w:hyperlink>
        </w:p>
        <w:p w14:paraId="51C86C9D" w14:textId="39984424" w:rsidR="00781EB4" w:rsidRDefault="00781EB4">
          <w:pPr>
            <w:pStyle w:val="Inhopg2"/>
            <w:tabs>
              <w:tab w:val="right" w:leader="dot" w:pos="9062"/>
            </w:tabs>
            <w:rPr>
              <w:rFonts w:eastAsiaTheme="minorEastAsia"/>
              <w:noProof/>
              <w:sz w:val="24"/>
              <w:szCs w:val="24"/>
              <w:lang w:eastAsia="nl-NL"/>
            </w:rPr>
          </w:pPr>
          <w:hyperlink w:anchor="_Toc180521191" w:history="1">
            <w:r w:rsidRPr="002331DD">
              <w:rPr>
                <w:rStyle w:val="Hyperlink"/>
                <w:b/>
                <w:bCs/>
                <w:noProof/>
              </w:rPr>
              <w:t>Gedroogde Kruiden, Fruit en Groenten</w:t>
            </w:r>
            <w:r>
              <w:rPr>
                <w:noProof/>
                <w:webHidden/>
              </w:rPr>
              <w:tab/>
            </w:r>
            <w:r>
              <w:rPr>
                <w:noProof/>
                <w:webHidden/>
              </w:rPr>
              <w:fldChar w:fldCharType="begin"/>
            </w:r>
            <w:r>
              <w:rPr>
                <w:noProof/>
                <w:webHidden/>
              </w:rPr>
              <w:instrText xml:space="preserve"> PAGEREF _Toc180521191 \h </w:instrText>
            </w:r>
            <w:r>
              <w:rPr>
                <w:noProof/>
                <w:webHidden/>
              </w:rPr>
            </w:r>
            <w:r>
              <w:rPr>
                <w:noProof/>
                <w:webHidden/>
              </w:rPr>
              <w:fldChar w:fldCharType="separate"/>
            </w:r>
            <w:r>
              <w:rPr>
                <w:noProof/>
                <w:webHidden/>
              </w:rPr>
              <w:t>3</w:t>
            </w:r>
            <w:r>
              <w:rPr>
                <w:noProof/>
                <w:webHidden/>
              </w:rPr>
              <w:fldChar w:fldCharType="end"/>
            </w:r>
          </w:hyperlink>
        </w:p>
        <w:p w14:paraId="10FBB72D" w14:textId="13909900" w:rsidR="00781EB4" w:rsidRDefault="00781EB4">
          <w:pPr>
            <w:pStyle w:val="Inhopg2"/>
            <w:tabs>
              <w:tab w:val="right" w:leader="dot" w:pos="9062"/>
            </w:tabs>
            <w:rPr>
              <w:rFonts w:eastAsiaTheme="minorEastAsia"/>
              <w:noProof/>
              <w:sz w:val="24"/>
              <w:szCs w:val="24"/>
              <w:lang w:eastAsia="nl-NL"/>
            </w:rPr>
          </w:pPr>
          <w:hyperlink w:anchor="_Toc180521192" w:history="1">
            <w:r w:rsidRPr="002331DD">
              <w:rPr>
                <w:rStyle w:val="Hyperlink"/>
                <w:b/>
                <w:bCs/>
                <w:noProof/>
              </w:rPr>
              <w:t>Drinkwater</w:t>
            </w:r>
            <w:r>
              <w:rPr>
                <w:noProof/>
                <w:webHidden/>
              </w:rPr>
              <w:tab/>
            </w:r>
            <w:r>
              <w:rPr>
                <w:noProof/>
                <w:webHidden/>
              </w:rPr>
              <w:fldChar w:fldCharType="begin"/>
            </w:r>
            <w:r>
              <w:rPr>
                <w:noProof/>
                <w:webHidden/>
              </w:rPr>
              <w:instrText xml:space="preserve"> PAGEREF _Toc180521192 \h </w:instrText>
            </w:r>
            <w:r>
              <w:rPr>
                <w:noProof/>
                <w:webHidden/>
              </w:rPr>
            </w:r>
            <w:r>
              <w:rPr>
                <w:noProof/>
                <w:webHidden/>
              </w:rPr>
              <w:fldChar w:fldCharType="separate"/>
            </w:r>
            <w:r>
              <w:rPr>
                <w:noProof/>
                <w:webHidden/>
              </w:rPr>
              <w:t>3</w:t>
            </w:r>
            <w:r>
              <w:rPr>
                <w:noProof/>
                <w:webHidden/>
              </w:rPr>
              <w:fldChar w:fldCharType="end"/>
            </w:r>
          </w:hyperlink>
        </w:p>
        <w:p w14:paraId="23AF01A8" w14:textId="31AF86AA" w:rsidR="00781EB4" w:rsidRDefault="00781EB4">
          <w:pPr>
            <w:pStyle w:val="Inhopg2"/>
            <w:tabs>
              <w:tab w:val="right" w:leader="dot" w:pos="9062"/>
            </w:tabs>
            <w:rPr>
              <w:rFonts w:eastAsiaTheme="minorEastAsia"/>
              <w:noProof/>
              <w:sz w:val="24"/>
              <w:szCs w:val="24"/>
              <w:lang w:eastAsia="nl-NL"/>
            </w:rPr>
          </w:pPr>
          <w:hyperlink w:anchor="_Toc180521193" w:history="1">
            <w:r w:rsidRPr="002331DD">
              <w:rPr>
                <w:rStyle w:val="Hyperlink"/>
                <w:b/>
                <w:bCs/>
                <w:noProof/>
              </w:rPr>
              <w:t>Problemen door onjuiste voeding</w:t>
            </w:r>
            <w:r>
              <w:rPr>
                <w:noProof/>
                <w:webHidden/>
              </w:rPr>
              <w:tab/>
            </w:r>
            <w:r>
              <w:rPr>
                <w:noProof/>
                <w:webHidden/>
              </w:rPr>
              <w:fldChar w:fldCharType="begin"/>
            </w:r>
            <w:r>
              <w:rPr>
                <w:noProof/>
                <w:webHidden/>
              </w:rPr>
              <w:instrText xml:space="preserve"> PAGEREF _Toc180521193 \h </w:instrText>
            </w:r>
            <w:r>
              <w:rPr>
                <w:noProof/>
                <w:webHidden/>
              </w:rPr>
            </w:r>
            <w:r>
              <w:rPr>
                <w:noProof/>
                <w:webHidden/>
              </w:rPr>
              <w:fldChar w:fldCharType="separate"/>
            </w:r>
            <w:r>
              <w:rPr>
                <w:noProof/>
                <w:webHidden/>
              </w:rPr>
              <w:t>3</w:t>
            </w:r>
            <w:r>
              <w:rPr>
                <w:noProof/>
                <w:webHidden/>
              </w:rPr>
              <w:fldChar w:fldCharType="end"/>
            </w:r>
          </w:hyperlink>
        </w:p>
        <w:p w14:paraId="0BDF4860" w14:textId="1546A5F4" w:rsidR="00781EB4" w:rsidRDefault="00781EB4">
          <w:pPr>
            <w:pStyle w:val="Inhopg1"/>
            <w:rPr>
              <w:rFonts w:eastAsiaTheme="minorEastAsia"/>
              <w:b w:val="0"/>
              <w:bCs w:val="0"/>
              <w:sz w:val="24"/>
              <w:szCs w:val="24"/>
              <w:lang w:eastAsia="nl-NL"/>
            </w:rPr>
          </w:pPr>
          <w:hyperlink w:anchor="_Toc180521194" w:history="1">
            <w:r w:rsidRPr="002331DD">
              <w:rPr>
                <w:rStyle w:val="Hyperlink"/>
              </w:rPr>
              <w:t>Medische verzorging</w:t>
            </w:r>
            <w:r>
              <w:rPr>
                <w:webHidden/>
              </w:rPr>
              <w:tab/>
            </w:r>
            <w:r>
              <w:rPr>
                <w:webHidden/>
              </w:rPr>
              <w:fldChar w:fldCharType="begin"/>
            </w:r>
            <w:r>
              <w:rPr>
                <w:webHidden/>
              </w:rPr>
              <w:instrText xml:space="preserve"> PAGEREF _Toc180521194 \h </w:instrText>
            </w:r>
            <w:r>
              <w:rPr>
                <w:webHidden/>
              </w:rPr>
            </w:r>
            <w:r>
              <w:rPr>
                <w:webHidden/>
              </w:rPr>
              <w:fldChar w:fldCharType="separate"/>
            </w:r>
            <w:r>
              <w:rPr>
                <w:webHidden/>
              </w:rPr>
              <w:t>3</w:t>
            </w:r>
            <w:r>
              <w:rPr>
                <w:webHidden/>
              </w:rPr>
              <w:fldChar w:fldCharType="end"/>
            </w:r>
          </w:hyperlink>
        </w:p>
        <w:p w14:paraId="0FE84326" w14:textId="0F534927" w:rsidR="00781EB4" w:rsidRDefault="00781EB4">
          <w:pPr>
            <w:pStyle w:val="Inhopg2"/>
            <w:tabs>
              <w:tab w:val="right" w:leader="dot" w:pos="9062"/>
            </w:tabs>
            <w:rPr>
              <w:rFonts w:eastAsiaTheme="minorEastAsia"/>
              <w:noProof/>
              <w:sz w:val="24"/>
              <w:szCs w:val="24"/>
              <w:lang w:eastAsia="nl-NL"/>
            </w:rPr>
          </w:pPr>
          <w:hyperlink w:anchor="_Toc180521195" w:history="1">
            <w:r w:rsidRPr="002331DD">
              <w:rPr>
                <w:rStyle w:val="Hyperlink"/>
                <w:b/>
                <w:bCs/>
                <w:noProof/>
              </w:rPr>
              <w:t>Nagels Knippen</w:t>
            </w:r>
            <w:r>
              <w:rPr>
                <w:noProof/>
                <w:webHidden/>
              </w:rPr>
              <w:tab/>
            </w:r>
            <w:r>
              <w:rPr>
                <w:noProof/>
                <w:webHidden/>
              </w:rPr>
              <w:fldChar w:fldCharType="begin"/>
            </w:r>
            <w:r>
              <w:rPr>
                <w:noProof/>
                <w:webHidden/>
              </w:rPr>
              <w:instrText xml:space="preserve"> PAGEREF _Toc180521195 \h </w:instrText>
            </w:r>
            <w:r>
              <w:rPr>
                <w:noProof/>
                <w:webHidden/>
              </w:rPr>
            </w:r>
            <w:r>
              <w:rPr>
                <w:noProof/>
                <w:webHidden/>
              </w:rPr>
              <w:fldChar w:fldCharType="separate"/>
            </w:r>
            <w:r>
              <w:rPr>
                <w:noProof/>
                <w:webHidden/>
              </w:rPr>
              <w:t>4</w:t>
            </w:r>
            <w:r>
              <w:rPr>
                <w:noProof/>
                <w:webHidden/>
              </w:rPr>
              <w:fldChar w:fldCharType="end"/>
            </w:r>
          </w:hyperlink>
        </w:p>
        <w:p w14:paraId="5C64CC17" w14:textId="6AE4BAFB" w:rsidR="00781EB4" w:rsidRDefault="00781EB4">
          <w:pPr>
            <w:pStyle w:val="Inhopg2"/>
            <w:tabs>
              <w:tab w:val="right" w:leader="dot" w:pos="9062"/>
            </w:tabs>
            <w:rPr>
              <w:rFonts w:eastAsiaTheme="minorEastAsia"/>
              <w:noProof/>
              <w:sz w:val="24"/>
              <w:szCs w:val="24"/>
              <w:lang w:eastAsia="nl-NL"/>
            </w:rPr>
          </w:pPr>
          <w:hyperlink w:anchor="_Toc180521196" w:history="1">
            <w:r w:rsidRPr="002331DD">
              <w:rPr>
                <w:rStyle w:val="Hyperlink"/>
                <w:b/>
                <w:bCs/>
                <w:noProof/>
              </w:rPr>
              <w:t>Vachtverzorging</w:t>
            </w:r>
            <w:r>
              <w:rPr>
                <w:noProof/>
                <w:webHidden/>
              </w:rPr>
              <w:tab/>
            </w:r>
            <w:r>
              <w:rPr>
                <w:noProof/>
                <w:webHidden/>
              </w:rPr>
              <w:fldChar w:fldCharType="begin"/>
            </w:r>
            <w:r>
              <w:rPr>
                <w:noProof/>
                <w:webHidden/>
              </w:rPr>
              <w:instrText xml:space="preserve"> PAGEREF _Toc180521196 \h </w:instrText>
            </w:r>
            <w:r>
              <w:rPr>
                <w:noProof/>
                <w:webHidden/>
              </w:rPr>
            </w:r>
            <w:r>
              <w:rPr>
                <w:noProof/>
                <w:webHidden/>
              </w:rPr>
              <w:fldChar w:fldCharType="separate"/>
            </w:r>
            <w:r>
              <w:rPr>
                <w:noProof/>
                <w:webHidden/>
              </w:rPr>
              <w:t>4</w:t>
            </w:r>
            <w:r>
              <w:rPr>
                <w:noProof/>
                <w:webHidden/>
              </w:rPr>
              <w:fldChar w:fldCharType="end"/>
            </w:r>
          </w:hyperlink>
        </w:p>
        <w:p w14:paraId="21F66C8B" w14:textId="0883BD29" w:rsidR="00781EB4" w:rsidRDefault="00781EB4">
          <w:pPr>
            <w:pStyle w:val="Inhopg2"/>
            <w:tabs>
              <w:tab w:val="right" w:leader="dot" w:pos="9062"/>
            </w:tabs>
            <w:rPr>
              <w:rFonts w:eastAsiaTheme="minorEastAsia"/>
              <w:noProof/>
              <w:sz w:val="24"/>
              <w:szCs w:val="24"/>
              <w:lang w:eastAsia="nl-NL"/>
            </w:rPr>
          </w:pPr>
          <w:hyperlink w:anchor="_Toc180521197" w:history="1">
            <w:r w:rsidRPr="002331DD">
              <w:rPr>
                <w:rStyle w:val="Hyperlink"/>
                <w:b/>
                <w:bCs/>
                <w:noProof/>
              </w:rPr>
              <w:t>Vaccineren</w:t>
            </w:r>
            <w:r>
              <w:rPr>
                <w:noProof/>
                <w:webHidden/>
              </w:rPr>
              <w:tab/>
            </w:r>
            <w:r>
              <w:rPr>
                <w:noProof/>
                <w:webHidden/>
              </w:rPr>
              <w:fldChar w:fldCharType="begin"/>
            </w:r>
            <w:r>
              <w:rPr>
                <w:noProof/>
                <w:webHidden/>
              </w:rPr>
              <w:instrText xml:space="preserve"> PAGEREF _Toc180521197 \h </w:instrText>
            </w:r>
            <w:r>
              <w:rPr>
                <w:noProof/>
                <w:webHidden/>
              </w:rPr>
            </w:r>
            <w:r>
              <w:rPr>
                <w:noProof/>
                <w:webHidden/>
              </w:rPr>
              <w:fldChar w:fldCharType="separate"/>
            </w:r>
            <w:r>
              <w:rPr>
                <w:noProof/>
                <w:webHidden/>
              </w:rPr>
              <w:t>4</w:t>
            </w:r>
            <w:r>
              <w:rPr>
                <w:noProof/>
                <w:webHidden/>
              </w:rPr>
              <w:fldChar w:fldCharType="end"/>
            </w:r>
          </w:hyperlink>
        </w:p>
        <w:p w14:paraId="05AED057" w14:textId="74D70DE0" w:rsidR="00781EB4" w:rsidRDefault="00781EB4">
          <w:pPr>
            <w:pStyle w:val="Inhopg2"/>
            <w:tabs>
              <w:tab w:val="right" w:leader="dot" w:pos="9062"/>
            </w:tabs>
            <w:rPr>
              <w:rFonts w:eastAsiaTheme="minorEastAsia"/>
              <w:noProof/>
              <w:sz w:val="24"/>
              <w:szCs w:val="24"/>
              <w:lang w:eastAsia="nl-NL"/>
            </w:rPr>
          </w:pPr>
          <w:hyperlink w:anchor="_Toc180521198" w:history="1">
            <w:r w:rsidRPr="002331DD">
              <w:rPr>
                <w:rStyle w:val="Hyperlink"/>
                <w:b/>
                <w:bCs/>
                <w:noProof/>
              </w:rPr>
              <w:t>Gebit</w:t>
            </w:r>
            <w:r>
              <w:rPr>
                <w:noProof/>
                <w:webHidden/>
              </w:rPr>
              <w:tab/>
            </w:r>
            <w:r>
              <w:rPr>
                <w:noProof/>
                <w:webHidden/>
              </w:rPr>
              <w:fldChar w:fldCharType="begin"/>
            </w:r>
            <w:r>
              <w:rPr>
                <w:noProof/>
                <w:webHidden/>
              </w:rPr>
              <w:instrText xml:space="preserve"> PAGEREF _Toc180521198 \h </w:instrText>
            </w:r>
            <w:r>
              <w:rPr>
                <w:noProof/>
                <w:webHidden/>
              </w:rPr>
            </w:r>
            <w:r>
              <w:rPr>
                <w:noProof/>
                <w:webHidden/>
              </w:rPr>
              <w:fldChar w:fldCharType="separate"/>
            </w:r>
            <w:r>
              <w:rPr>
                <w:noProof/>
                <w:webHidden/>
              </w:rPr>
              <w:t>4</w:t>
            </w:r>
            <w:r>
              <w:rPr>
                <w:noProof/>
                <w:webHidden/>
              </w:rPr>
              <w:fldChar w:fldCharType="end"/>
            </w:r>
          </w:hyperlink>
        </w:p>
        <w:p w14:paraId="1E7B43CB" w14:textId="313265E1" w:rsidR="00781EB4" w:rsidRDefault="00781EB4">
          <w:pPr>
            <w:pStyle w:val="Inhopg2"/>
            <w:tabs>
              <w:tab w:val="right" w:leader="dot" w:pos="9062"/>
            </w:tabs>
            <w:rPr>
              <w:rFonts w:eastAsiaTheme="minorEastAsia"/>
              <w:noProof/>
              <w:sz w:val="24"/>
              <w:szCs w:val="24"/>
              <w:lang w:eastAsia="nl-NL"/>
            </w:rPr>
          </w:pPr>
          <w:hyperlink w:anchor="_Toc180521199" w:history="1">
            <w:r w:rsidRPr="002331DD">
              <w:rPr>
                <w:rStyle w:val="Hyperlink"/>
                <w:b/>
                <w:bCs/>
                <w:noProof/>
              </w:rPr>
              <w:t>Overige Gezondheidszorg</w:t>
            </w:r>
            <w:r>
              <w:rPr>
                <w:noProof/>
                <w:webHidden/>
              </w:rPr>
              <w:tab/>
            </w:r>
            <w:r>
              <w:rPr>
                <w:noProof/>
                <w:webHidden/>
              </w:rPr>
              <w:fldChar w:fldCharType="begin"/>
            </w:r>
            <w:r>
              <w:rPr>
                <w:noProof/>
                <w:webHidden/>
              </w:rPr>
              <w:instrText xml:space="preserve"> PAGEREF _Toc180521199 \h </w:instrText>
            </w:r>
            <w:r>
              <w:rPr>
                <w:noProof/>
                <w:webHidden/>
              </w:rPr>
            </w:r>
            <w:r>
              <w:rPr>
                <w:noProof/>
                <w:webHidden/>
              </w:rPr>
              <w:fldChar w:fldCharType="separate"/>
            </w:r>
            <w:r>
              <w:rPr>
                <w:noProof/>
                <w:webHidden/>
              </w:rPr>
              <w:t>4</w:t>
            </w:r>
            <w:r>
              <w:rPr>
                <w:noProof/>
                <w:webHidden/>
              </w:rPr>
              <w:fldChar w:fldCharType="end"/>
            </w:r>
          </w:hyperlink>
        </w:p>
        <w:p w14:paraId="561CC1B9" w14:textId="79E48055" w:rsidR="00FB38AA" w:rsidRPr="00FB38AA" w:rsidRDefault="001F7F45" w:rsidP="001F7F45">
          <w:r w:rsidRPr="001F7F45">
            <w:rPr>
              <w:sz w:val="20"/>
              <w:szCs w:val="20"/>
            </w:rPr>
            <w:fldChar w:fldCharType="end"/>
          </w:r>
        </w:p>
      </w:sdtContent>
    </w:sdt>
    <w:p w14:paraId="672440CD" w14:textId="3C668BA3" w:rsidR="001F7F45" w:rsidRDefault="001F7F45" w:rsidP="001F7F45">
      <w:pPr>
        <w:pStyle w:val="Kop1"/>
        <w:rPr>
          <w:b/>
          <w:bCs/>
          <w:color w:val="auto"/>
          <w:sz w:val="24"/>
          <w:szCs w:val="24"/>
        </w:rPr>
      </w:pPr>
    </w:p>
    <w:p w14:paraId="4507B186" w14:textId="77777777" w:rsidR="001F7F45" w:rsidRDefault="001F7F45">
      <w:pPr>
        <w:rPr>
          <w:rFonts w:asciiTheme="majorHAnsi" w:eastAsiaTheme="majorEastAsia" w:hAnsiTheme="majorHAnsi" w:cstheme="majorBidi"/>
          <w:b/>
          <w:bCs/>
          <w:sz w:val="24"/>
          <w:szCs w:val="24"/>
        </w:rPr>
      </w:pPr>
      <w:r>
        <w:rPr>
          <w:b/>
          <w:bCs/>
          <w:sz w:val="24"/>
          <w:szCs w:val="24"/>
        </w:rPr>
        <w:br w:type="page"/>
      </w:r>
    </w:p>
    <w:p w14:paraId="53D69806" w14:textId="2879E3C8" w:rsidR="00FB38AA" w:rsidRPr="001F7F45" w:rsidRDefault="00FB38AA" w:rsidP="001F7F45">
      <w:pPr>
        <w:pStyle w:val="Kop1"/>
        <w:rPr>
          <w:b/>
          <w:bCs/>
          <w:color w:val="auto"/>
          <w:sz w:val="24"/>
          <w:szCs w:val="24"/>
        </w:rPr>
      </w:pPr>
      <w:bookmarkStart w:id="0" w:name="_Toc180521181"/>
      <w:r w:rsidRPr="001F7F45">
        <w:rPr>
          <w:b/>
          <w:bCs/>
          <w:color w:val="auto"/>
          <w:sz w:val="24"/>
          <w:szCs w:val="24"/>
        </w:rPr>
        <w:lastRenderedPageBreak/>
        <w:t>Onze voorwaarden voor adoptie:</w:t>
      </w:r>
      <w:bookmarkEnd w:id="0"/>
    </w:p>
    <w:p w14:paraId="6A92F5D8" w14:textId="77777777" w:rsidR="00FB38AA" w:rsidRPr="00FB38AA" w:rsidRDefault="00FB38AA" w:rsidP="00FB38AA">
      <w:pPr>
        <w:pStyle w:val="Geenafstand"/>
        <w:numPr>
          <w:ilvl w:val="0"/>
          <w:numId w:val="3"/>
        </w:numPr>
      </w:pPr>
      <w:r w:rsidRPr="00FB38AA">
        <w:t>Alle punten in deze bijsluiter dienen nageleefd te worden.</w:t>
      </w:r>
    </w:p>
    <w:p w14:paraId="22EE4D3E" w14:textId="77777777" w:rsidR="00FB38AA" w:rsidRPr="00FB38AA" w:rsidRDefault="00FB38AA" w:rsidP="00FB38AA">
      <w:pPr>
        <w:pStyle w:val="Geenafstand"/>
        <w:numPr>
          <w:ilvl w:val="0"/>
          <w:numId w:val="3"/>
        </w:numPr>
      </w:pPr>
      <w:r w:rsidRPr="00FB38AA">
        <w:t>Het dier wordt niet gebruikt voor fok of consumptie.</w:t>
      </w:r>
    </w:p>
    <w:p w14:paraId="2B15FAF9" w14:textId="77777777" w:rsidR="00FB38AA" w:rsidRPr="00FB38AA" w:rsidRDefault="00FB38AA" w:rsidP="00FB38AA">
      <w:pPr>
        <w:pStyle w:val="Geenafstand"/>
        <w:numPr>
          <w:ilvl w:val="0"/>
          <w:numId w:val="3"/>
        </w:numPr>
      </w:pPr>
      <w:r w:rsidRPr="00FB38AA">
        <w:t>Bij problemen met het dier dient u contact op te nemen met Beestenboel Lian.</w:t>
      </w:r>
    </w:p>
    <w:p w14:paraId="0549E5D2" w14:textId="77777777" w:rsidR="00FB38AA" w:rsidRPr="00FB38AA" w:rsidRDefault="00FB38AA" w:rsidP="00FB38AA">
      <w:pPr>
        <w:pStyle w:val="Geenafstand"/>
        <w:numPr>
          <w:ilvl w:val="0"/>
          <w:numId w:val="3"/>
        </w:numPr>
      </w:pPr>
      <w:r w:rsidRPr="00FB38AA">
        <w:t>Als het geadopteerde dier alleen komt te zitten, moet het opnieuw gekoppeld worden of teruggebracht worden naar Beestenboel Lian.</w:t>
      </w:r>
    </w:p>
    <w:p w14:paraId="7F026813" w14:textId="77777777" w:rsidR="00FB38AA" w:rsidRPr="00FB38AA" w:rsidRDefault="00FB38AA" w:rsidP="00FB38AA">
      <w:pPr>
        <w:pStyle w:val="Geenafstand"/>
        <w:numPr>
          <w:ilvl w:val="0"/>
          <w:numId w:val="3"/>
        </w:numPr>
      </w:pPr>
      <w:r w:rsidRPr="00FB38AA">
        <w:t>Zie voor verdere informatie de Algemene Voorwaarden.</w:t>
      </w:r>
    </w:p>
    <w:p w14:paraId="5758067E" w14:textId="77777777" w:rsidR="00C47430" w:rsidRDefault="00C47430" w:rsidP="00C47430">
      <w:pPr>
        <w:pStyle w:val="Geenafstand"/>
        <w:rPr>
          <w:sz w:val="24"/>
          <w:szCs w:val="24"/>
        </w:rPr>
      </w:pPr>
    </w:p>
    <w:p w14:paraId="4A33C8EB" w14:textId="7CA595D5" w:rsidR="00C47430" w:rsidRPr="001F7F45" w:rsidRDefault="00C47430" w:rsidP="001F7F45">
      <w:pPr>
        <w:pStyle w:val="Kop1"/>
        <w:rPr>
          <w:b/>
          <w:bCs/>
          <w:color w:val="auto"/>
          <w:sz w:val="24"/>
          <w:szCs w:val="24"/>
        </w:rPr>
      </w:pPr>
      <w:bookmarkStart w:id="1" w:name="_Toc180521182"/>
      <w:r w:rsidRPr="001F7F45">
        <w:rPr>
          <w:b/>
          <w:bCs/>
          <w:color w:val="auto"/>
          <w:sz w:val="24"/>
          <w:szCs w:val="24"/>
        </w:rPr>
        <w:t>Het houden van konijnen</w:t>
      </w:r>
      <w:bookmarkEnd w:id="1"/>
    </w:p>
    <w:p w14:paraId="5BE9E9A5" w14:textId="2D9B288B" w:rsidR="00ED3D6B" w:rsidRPr="001F7F45" w:rsidRDefault="00ED3D6B" w:rsidP="001F7F45">
      <w:pPr>
        <w:pStyle w:val="Kop2"/>
        <w:rPr>
          <w:b/>
          <w:bCs/>
          <w:color w:val="auto"/>
          <w:sz w:val="22"/>
          <w:szCs w:val="22"/>
        </w:rPr>
      </w:pPr>
      <w:bookmarkStart w:id="2" w:name="_Toc180521183"/>
      <w:r w:rsidRPr="001F7F45">
        <w:rPr>
          <w:b/>
          <w:bCs/>
          <w:color w:val="auto"/>
          <w:sz w:val="22"/>
          <w:szCs w:val="22"/>
        </w:rPr>
        <w:t>Soortgenootjes</w:t>
      </w:r>
      <w:bookmarkEnd w:id="2"/>
    </w:p>
    <w:p w14:paraId="73A068DE" w14:textId="7CD514AE" w:rsidR="00ED3D6B" w:rsidRPr="001F7F45" w:rsidRDefault="00C47430" w:rsidP="00C47430">
      <w:pPr>
        <w:pStyle w:val="Geenafstand"/>
      </w:pPr>
      <w:r w:rsidRPr="00C47430">
        <w:t xml:space="preserve">Konijnen zijn van nature groepsdieren. In de natuur zul je geen wilde konijnen in hun eentje zien maar hun soortgenoten zijn altijd dichtbij. </w:t>
      </w:r>
      <w:r>
        <w:t xml:space="preserve">Konijnen dienen altijd samen of in een groep gehouden te worden. Een konijn die alleen is kan eenzaam worden wat in het ergste geval kan leiden tot de dood. Er zijn veel meningen over welke combinatie van geslachten nou de </w:t>
      </w:r>
      <w:r w:rsidR="00ED3D6B">
        <w:t>juiste</w:t>
      </w:r>
      <w:r>
        <w:t xml:space="preserve"> is. Beestenboel Lian plaats geen twee konijntjes samen van hetzelfde geslacht. Dit zal dus altijd een voedster zijn met een gecastreerd rammetje. Indien je een groepje wilt houden kun je het beste kiezen voor een gecastreerde ram met 2 voedsters. In een grotere groep kan het wel vaak werken om meerdere gecastreerde rammen met meerdere voedsters te houden. Let op: Het beste is om niet meer rammetjes te hebben dan voedsters. </w:t>
      </w:r>
    </w:p>
    <w:p w14:paraId="5BE1907B" w14:textId="3A62A9F9" w:rsidR="00ED3D6B" w:rsidRPr="001F7F45" w:rsidRDefault="00ED3D6B" w:rsidP="001F7F45">
      <w:pPr>
        <w:pStyle w:val="Kop1"/>
        <w:rPr>
          <w:b/>
          <w:bCs/>
          <w:color w:val="auto"/>
          <w:sz w:val="24"/>
          <w:szCs w:val="24"/>
        </w:rPr>
      </w:pPr>
      <w:bookmarkStart w:id="3" w:name="_Toc180521184"/>
      <w:r w:rsidRPr="001F7F45">
        <w:rPr>
          <w:b/>
          <w:bCs/>
          <w:color w:val="auto"/>
          <w:sz w:val="24"/>
          <w:szCs w:val="24"/>
        </w:rPr>
        <w:t>Huisvesting</w:t>
      </w:r>
      <w:bookmarkEnd w:id="3"/>
    </w:p>
    <w:p w14:paraId="310EA7B5" w14:textId="05407A9B" w:rsidR="00ED3D6B" w:rsidRDefault="00ED3D6B" w:rsidP="00C47430">
      <w:pPr>
        <w:pStyle w:val="Geenafstand"/>
      </w:pPr>
      <w:r>
        <w:t xml:space="preserve">Konijnen hebben meer ruimte nodig dan sommige mensen denken. Helaas wordt er in veel dierenwinkels verkeerde informatie gegeven waardoor er veel konijnen weinig tot geen bewegingsruimte hebben. </w:t>
      </w:r>
    </w:p>
    <w:p w14:paraId="7BF4DFB0" w14:textId="77777777" w:rsidR="001F7F45" w:rsidRDefault="00ED3D6B" w:rsidP="001F7F45">
      <w:pPr>
        <w:pStyle w:val="Geenafstand"/>
      </w:pPr>
      <w:r>
        <w:t xml:space="preserve">Voor 2 konijnen moet je denken aan minimaal 2m². Groter is altijd beter. Wanneer je een buitenverblijf hebt zorg dan voor een ruime en veilige ren waar ze 24/7 toegang tot hebben. Verblijven jouw konijnen binnen, zorg er dan voor dat de konijnen los in huis mogen lopen of een veilige afgesloten ruimte hebben. </w:t>
      </w:r>
    </w:p>
    <w:p w14:paraId="1B4BE3A1" w14:textId="43219F9B" w:rsidR="001F7F45" w:rsidRPr="001F7F45" w:rsidRDefault="001F7F45" w:rsidP="001F7F45">
      <w:pPr>
        <w:pStyle w:val="Kop2"/>
        <w:rPr>
          <w:b/>
          <w:bCs/>
          <w:sz w:val="22"/>
          <w:szCs w:val="22"/>
        </w:rPr>
      </w:pPr>
      <w:r>
        <w:br/>
      </w:r>
      <w:bookmarkStart w:id="4" w:name="_Toc180521185"/>
      <w:r w:rsidRPr="001F7F45">
        <w:rPr>
          <w:b/>
          <w:bCs/>
          <w:color w:val="auto"/>
          <w:sz w:val="22"/>
          <w:szCs w:val="22"/>
        </w:rPr>
        <w:t>Binnen of buiten?</w:t>
      </w:r>
      <w:bookmarkEnd w:id="4"/>
    </w:p>
    <w:p w14:paraId="571AF1C5" w14:textId="496858C0" w:rsidR="00ED3D6B" w:rsidRDefault="001F7F45" w:rsidP="001F7F45">
      <w:pPr>
        <w:pStyle w:val="Geenafstand"/>
      </w:pPr>
      <w:r>
        <w:t>Konijnen kunnen zowel binnen, als buiten gehouden worden.  Let op: Verblijven uw konijnen binnen en wilt u ze toch buiten gaan huisvesten? Verplaats uw konijnen niet zomaar van binnen naar buiten. Het temperatuur verschil kan fataal zijn voor de dieren. Uw binnen konijnen mogen pas naar buiten als het boven de 10 graden Celsius is, en blijft. Dit geldt ook voor het verplaatsen van buiten konijnen naar binnen.</w:t>
      </w:r>
    </w:p>
    <w:p w14:paraId="10BEB46D" w14:textId="77777777" w:rsidR="001F7F45" w:rsidRDefault="001F7F45" w:rsidP="00C47430">
      <w:pPr>
        <w:pStyle w:val="Geenafstand"/>
      </w:pPr>
    </w:p>
    <w:p w14:paraId="258FC324" w14:textId="69339235" w:rsidR="00D22DB3" w:rsidRDefault="002E451A" w:rsidP="00D22DB3">
      <w:pPr>
        <w:pStyle w:val="Geenafstand"/>
      </w:pPr>
      <w:bookmarkStart w:id="5" w:name="_Toc180521186"/>
      <w:r w:rsidRPr="001F7F45">
        <w:rPr>
          <w:rStyle w:val="Kop2Char"/>
          <w:b/>
          <w:bCs/>
          <w:color w:val="auto"/>
          <w:sz w:val="22"/>
          <w:szCs w:val="22"/>
        </w:rPr>
        <w:t>Bodembedekking</w:t>
      </w:r>
      <w:bookmarkEnd w:id="5"/>
      <w:r>
        <w:rPr>
          <w:b/>
          <w:bCs/>
        </w:rPr>
        <w:br/>
      </w:r>
      <w:r w:rsidR="00D22DB3">
        <w:t>Een goede bodembedekking in het verblijf van je konijn is essentieel voor hun comfort en welzijn. Hennepvezel met een laag stro eroverheen is een uitstekende keuze. Hennepvezel is zacht, stofvrij en absorbeert goed, terwijl stro zorgt voor extra isolatie en warmte. Deze combinatie biedt je konijn een comfortabele en droge plek om te rusten en graven.</w:t>
      </w:r>
    </w:p>
    <w:p w14:paraId="76E80AEE" w14:textId="357A8CBF" w:rsidR="002E451A" w:rsidRDefault="00D22DB3" w:rsidP="00C47430">
      <w:pPr>
        <w:pStyle w:val="Geenafstand"/>
      </w:pPr>
      <w:r>
        <w:t xml:space="preserve">Naast hennepvezel en stro zijn er ook andere geschikte opties. Bij Beestenboel Lian bieden we een ruim assortiment aan bodembedekking, zoals je kunt ontdekken in onze </w:t>
      </w:r>
      <w:hyperlink r:id="rId9" w:history="1">
        <w:r w:rsidRPr="00D22DB3">
          <w:rPr>
            <w:rStyle w:val="Hyperlink"/>
          </w:rPr>
          <w:t>webshop</w:t>
        </w:r>
      </w:hyperlink>
      <w:r>
        <w:t>.  Hier vind je verschillende producten die bijdragen aan een gezond en hygiënisch verblijf voor jouw konijn.</w:t>
      </w:r>
    </w:p>
    <w:p w14:paraId="3EDA3AB4" w14:textId="77777777" w:rsidR="002174AA" w:rsidRDefault="002174AA" w:rsidP="00C47430">
      <w:pPr>
        <w:pStyle w:val="Geenafstand"/>
      </w:pPr>
    </w:p>
    <w:p w14:paraId="1ACA1F7C" w14:textId="672A1C54" w:rsidR="002174AA" w:rsidRDefault="007E7D61" w:rsidP="002174AA">
      <w:pPr>
        <w:pStyle w:val="Kop2"/>
        <w:rPr>
          <w:b/>
          <w:bCs/>
          <w:color w:val="auto"/>
          <w:sz w:val="22"/>
          <w:szCs w:val="22"/>
        </w:rPr>
      </w:pPr>
      <w:bookmarkStart w:id="6" w:name="_Toc180521187"/>
      <w:r>
        <w:rPr>
          <w:b/>
          <w:bCs/>
          <w:color w:val="auto"/>
          <w:sz w:val="22"/>
          <w:szCs w:val="22"/>
        </w:rPr>
        <w:lastRenderedPageBreak/>
        <w:t>Verrijking en inrichting</w:t>
      </w:r>
      <w:bookmarkEnd w:id="6"/>
    </w:p>
    <w:p w14:paraId="38B65290" w14:textId="45F9A836" w:rsidR="007E7D61" w:rsidRDefault="007E7D61" w:rsidP="007E7D61">
      <w:pPr>
        <w:pStyle w:val="Geenafstand"/>
      </w:pPr>
      <w:r>
        <w:t xml:space="preserve">Konijnen hebben veel </w:t>
      </w:r>
      <w:r w:rsidR="00816A60">
        <w:t>afleiding nodig zodat ze zich niet gaan vervelen.</w:t>
      </w:r>
      <w:r w:rsidR="00421B29">
        <w:t xml:space="preserve"> Geen verrijking en </w:t>
      </w:r>
      <w:r w:rsidR="004F33FA">
        <w:t>schuilmogelijkheden kan leiden tot agressie, ziekte, onderlinge ruzies in het koppeltje en het slopen van spullen</w:t>
      </w:r>
      <w:r w:rsidR="00BF5B38">
        <w:t>.</w:t>
      </w:r>
    </w:p>
    <w:p w14:paraId="6EF16DEE" w14:textId="06D74DDC" w:rsidR="00816A60" w:rsidRDefault="00816A60" w:rsidP="007E7D61">
      <w:pPr>
        <w:pStyle w:val="Geenafstand"/>
      </w:pPr>
      <w:r>
        <w:t>Zorg tenminste voor verschillende bruggen, tunnels en huisjes waar ze heerlijk in kunnen</w:t>
      </w:r>
      <w:r w:rsidR="000F4A37">
        <w:t xml:space="preserve"> verschuilen.</w:t>
      </w:r>
    </w:p>
    <w:p w14:paraId="09DC9901" w14:textId="403D50A8" w:rsidR="000F4A37" w:rsidRPr="007E7D61" w:rsidRDefault="00174617" w:rsidP="007E7D61">
      <w:pPr>
        <w:pStyle w:val="Geenafstand"/>
      </w:pPr>
      <w:r>
        <w:t xml:space="preserve">Wij bieden in onze winkel ook veel producten aan die  </w:t>
      </w:r>
      <w:r w:rsidR="00421B29">
        <w:t xml:space="preserve">het natuurlijke gedrag van de konijnen stimuleren en waarmee je de konijnen kunt trainen op intelligentie. Zorg voor veel verschillende producten waar je veel mee kunt afwisselen. </w:t>
      </w:r>
      <w:r w:rsidR="009510E5">
        <w:t xml:space="preserve">Denk aan </w:t>
      </w:r>
      <w:r w:rsidR="004E0CB9">
        <w:t>snuffelmatten, appeltakken, wilgenballen</w:t>
      </w:r>
      <w:r w:rsidR="00882158">
        <w:t xml:space="preserve"> en</w:t>
      </w:r>
      <w:r w:rsidR="004E0CB9">
        <w:t xml:space="preserve"> intelligentiespellen</w:t>
      </w:r>
      <w:r w:rsidR="00882158">
        <w:t xml:space="preserve">. </w:t>
      </w:r>
      <w:hyperlink r:id="rId10" w:history="1">
        <w:r w:rsidR="00133694" w:rsidRPr="00133694">
          <w:rPr>
            <w:rStyle w:val="Hyperlink"/>
          </w:rPr>
          <w:t>Klik hier om onze producten te bekijken</w:t>
        </w:r>
      </w:hyperlink>
      <w:r w:rsidR="00133694">
        <w:t>.</w:t>
      </w:r>
    </w:p>
    <w:p w14:paraId="55D5D09C" w14:textId="1C7E05A9" w:rsidR="002E451A" w:rsidRPr="001F7F45" w:rsidRDefault="002E451A" w:rsidP="001F7F45">
      <w:pPr>
        <w:pStyle w:val="Kop1"/>
        <w:rPr>
          <w:b/>
          <w:bCs/>
          <w:color w:val="auto"/>
          <w:sz w:val="24"/>
          <w:szCs w:val="24"/>
        </w:rPr>
      </w:pPr>
      <w:bookmarkStart w:id="7" w:name="_Toc180521188"/>
      <w:r w:rsidRPr="001F7F45">
        <w:rPr>
          <w:b/>
          <w:bCs/>
          <w:color w:val="auto"/>
          <w:sz w:val="24"/>
          <w:szCs w:val="24"/>
        </w:rPr>
        <w:t>Voeding</w:t>
      </w:r>
      <w:bookmarkEnd w:id="7"/>
    </w:p>
    <w:p w14:paraId="73EF21D6" w14:textId="79C1E146" w:rsidR="002E451A" w:rsidRDefault="002E451A" w:rsidP="002E451A">
      <w:pPr>
        <w:pStyle w:val="Geenafstand"/>
      </w:pPr>
      <w:bookmarkStart w:id="8" w:name="_Toc180521189"/>
      <w:r w:rsidRPr="002E451A">
        <w:rPr>
          <w:rStyle w:val="Kop2Char"/>
          <w:b/>
          <w:bCs/>
          <w:color w:val="auto"/>
          <w:sz w:val="22"/>
          <w:szCs w:val="22"/>
        </w:rPr>
        <w:t>Hooi</w:t>
      </w:r>
      <w:bookmarkEnd w:id="8"/>
      <w:r w:rsidRPr="002E451A">
        <w:br/>
        <w:t xml:space="preserve">De basis van het dieet van een konijn moet altijd bestaan uit hooi. Vers weidehooi, zoals ons </w:t>
      </w:r>
      <w:hyperlink r:id="rId11" w:tgtFrame="_new" w:history="1">
        <w:r w:rsidRPr="002E451A">
          <w:rPr>
            <w:rStyle w:val="Hyperlink"/>
          </w:rPr>
          <w:t>vers weidehooi</w:t>
        </w:r>
      </w:hyperlink>
      <w:r w:rsidRPr="002E451A">
        <w:t>, is essentieel voor de spijsvertering en het afslijten van hun voortdurend groeiende tanden. Hooi moet onbeperkt beschikbaar zijn voor je konijn, omdat het de belangrijkste bron van vezels is.</w:t>
      </w:r>
    </w:p>
    <w:p w14:paraId="70174F81" w14:textId="77777777" w:rsidR="00D22DB3" w:rsidRPr="002E451A" w:rsidRDefault="00D22DB3" w:rsidP="002E451A">
      <w:pPr>
        <w:pStyle w:val="Geenafstand"/>
      </w:pPr>
    </w:p>
    <w:p w14:paraId="6B62820A" w14:textId="502A1730" w:rsidR="00D22DB3" w:rsidRDefault="002E451A" w:rsidP="002E451A">
      <w:pPr>
        <w:pStyle w:val="Geenafstand"/>
      </w:pPr>
      <w:bookmarkStart w:id="9" w:name="_Toc180521190"/>
      <w:r w:rsidRPr="001F7F45">
        <w:rPr>
          <w:rStyle w:val="Kop2Char"/>
          <w:b/>
          <w:bCs/>
          <w:color w:val="auto"/>
          <w:sz w:val="22"/>
          <w:szCs w:val="22"/>
        </w:rPr>
        <w:t>Pellets</w:t>
      </w:r>
      <w:bookmarkEnd w:id="9"/>
      <w:r w:rsidRPr="002E451A">
        <w:br/>
        <w:t xml:space="preserve">Naast hooi is het belangrijk om kleine hoeveelheden kwaliteitsvolle konijnenkorrels te voeren, zoals de </w:t>
      </w:r>
      <w:hyperlink r:id="rId12" w:tgtFrame="_new" w:history="1">
        <w:r w:rsidRPr="002E451A">
          <w:rPr>
            <w:rStyle w:val="Hyperlink"/>
          </w:rPr>
          <w:t>konijnenkorrel</w:t>
        </w:r>
      </w:hyperlink>
      <w:r w:rsidRPr="002E451A">
        <w:t xml:space="preserve"> van Beestenboel Lian. Deze korrels zijn verrijkt met de juiste voedingsstoffen en helpen ervoor te zorgen dat je konijn de vitamines en mineralen binnenkrijgt die het nodig heeft. Geef dit echter in beperkte hoeveelheden om overvoeding te voorkomen.</w:t>
      </w:r>
      <w:r>
        <w:t xml:space="preserve"> Ons voeding advies is maximaal 25 gram per kg (streef)lichaamsgewicht per dag.</w:t>
      </w:r>
    </w:p>
    <w:p w14:paraId="1BDCB75E" w14:textId="77777777" w:rsidR="001F7F45" w:rsidRPr="002E451A" w:rsidRDefault="001F7F45" w:rsidP="002E451A">
      <w:pPr>
        <w:pStyle w:val="Geenafstand"/>
      </w:pPr>
    </w:p>
    <w:p w14:paraId="1E4F7BE9" w14:textId="2AF234E5" w:rsidR="00D22DB3" w:rsidRDefault="002E451A" w:rsidP="002E451A">
      <w:pPr>
        <w:pStyle w:val="Geenafstand"/>
      </w:pPr>
      <w:bookmarkStart w:id="10" w:name="_Toc180521191"/>
      <w:r w:rsidRPr="002E451A">
        <w:rPr>
          <w:rStyle w:val="Kop2Char"/>
          <w:b/>
          <w:bCs/>
          <w:color w:val="auto"/>
          <w:sz w:val="22"/>
          <w:szCs w:val="22"/>
        </w:rPr>
        <w:t>Gedroogde Kruiden, Fruit en Groenten</w:t>
      </w:r>
      <w:bookmarkEnd w:id="10"/>
      <w:r w:rsidRPr="002E451A">
        <w:br/>
        <w:t xml:space="preserve">Om het dieet van je konijn extra te verrijken, bieden wij ook een assortiment </w:t>
      </w:r>
      <w:hyperlink r:id="rId13" w:history="1">
        <w:r w:rsidRPr="002E451A">
          <w:rPr>
            <w:rStyle w:val="Hyperlink"/>
          </w:rPr>
          <w:t>gedroogde kruiden en gedroogd fruit en groente</w:t>
        </w:r>
      </w:hyperlink>
      <w:r w:rsidRPr="002E451A">
        <w:t xml:space="preserve">. Deze snacks zijn een heerlijke en gezonde aanvulling op hun dagelijkse voeding. </w:t>
      </w:r>
      <w:r w:rsidR="00D22DB3">
        <w:t>Elke kruid heeft zijn eigen positieve werking op de gezondheid van jouw dieren. Voor advies of informatie kunt u altijd even contact met ons opnemen!</w:t>
      </w:r>
    </w:p>
    <w:p w14:paraId="6DC7B45F" w14:textId="59A5D8FC" w:rsidR="00D22DB3" w:rsidRPr="001F7F45" w:rsidRDefault="00D22DB3" w:rsidP="001F7F45">
      <w:pPr>
        <w:pStyle w:val="Kop2"/>
        <w:rPr>
          <w:b/>
          <w:bCs/>
          <w:color w:val="auto"/>
          <w:sz w:val="22"/>
          <w:szCs w:val="22"/>
        </w:rPr>
      </w:pPr>
      <w:bookmarkStart w:id="11" w:name="_Toc180521192"/>
      <w:r w:rsidRPr="001F7F45">
        <w:rPr>
          <w:b/>
          <w:bCs/>
          <w:color w:val="auto"/>
          <w:sz w:val="22"/>
          <w:szCs w:val="22"/>
        </w:rPr>
        <w:t>Drinkwater</w:t>
      </w:r>
      <w:bookmarkEnd w:id="11"/>
    </w:p>
    <w:p w14:paraId="2145402D" w14:textId="31D15AF1" w:rsidR="00D22DB3" w:rsidRDefault="00D22DB3" w:rsidP="002E451A">
      <w:pPr>
        <w:pStyle w:val="Geenafstand"/>
      </w:pPr>
      <w:r>
        <w:t>Zorg ten alle tijden voor voldoende en schoon drinkwater. Dit kan gegeven worden uit een bakje en/of een waterfles.</w:t>
      </w:r>
    </w:p>
    <w:p w14:paraId="4C2D6800" w14:textId="4999F178" w:rsidR="001F7F45" w:rsidRPr="001F7F45" w:rsidRDefault="001F7F45" w:rsidP="001F7F45">
      <w:pPr>
        <w:pStyle w:val="Kop2"/>
        <w:rPr>
          <w:b/>
          <w:bCs/>
          <w:color w:val="auto"/>
          <w:sz w:val="22"/>
          <w:szCs w:val="22"/>
        </w:rPr>
      </w:pPr>
      <w:bookmarkStart w:id="12" w:name="_Toc180521193"/>
      <w:r>
        <w:rPr>
          <w:b/>
          <w:bCs/>
          <w:color w:val="auto"/>
          <w:sz w:val="22"/>
          <w:szCs w:val="22"/>
        </w:rPr>
        <w:t>Problemen door onjuiste voeding</w:t>
      </w:r>
      <w:bookmarkEnd w:id="12"/>
    </w:p>
    <w:p w14:paraId="541A77E4" w14:textId="47609103" w:rsidR="00D22DB3" w:rsidRDefault="00D22DB3" w:rsidP="002E451A">
      <w:pPr>
        <w:pStyle w:val="Geenafstand"/>
      </w:pPr>
      <w:r>
        <w:t>Wanneer jouw konijn plakpoep krijgt of weinig hooi eet is dit een teken dat je waarschijnlijk teveel pellets voert. Wanneer je dit ziet moet u dus minderen met de pellets. U kunt het hooi aantrekkelijker maken door het toevoegen van gedroogde kruiden. Plakpoep kan erg gevaarlijk zijn voor uw konijn dus aarzel niet om contact op te nemen met ons.</w:t>
      </w:r>
    </w:p>
    <w:p w14:paraId="4B64974E" w14:textId="77777777" w:rsidR="00D22DB3" w:rsidRPr="002E451A" w:rsidRDefault="00D22DB3" w:rsidP="002E451A">
      <w:pPr>
        <w:pStyle w:val="Geenafstand"/>
      </w:pPr>
    </w:p>
    <w:p w14:paraId="1BB6600B" w14:textId="77777777" w:rsidR="002E451A" w:rsidRPr="002E451A" w:rsidRDefault="002E451A" w:rsidP="002E451A">
      <w:pPr>
        <w:pStyle w:val="Geenafstand"/>
        <w:rPr>
          <w:i/>
          <w:iCs/>
        </w:rPr>
      </w:pPr>
      <w:r w:rsidRPr="002E451A">
        <w:rPr>
          <w:i/>
          <w:iCs/>
        </w:rPr>
        <w:t>Bij Beestenboel Lian streven we ernaar om de meest natuurlijke en gezonde voeding voor konijnen aan te bieden. Je kunt altijd bij ons terecht voor advies over de juiste voeding en het samenstellen van een uitgebalanceerd dieet voor jouw huisdier.</w:t>
      </w:r>
    </w:p>
    <w:p w14:paraId="4328D94B" w14:textId="77777777" w:rsidR="002E451A" w:rsidRPr="002E451A" w:rsidRDefault="002E451A" w:rsidP="00C47430">
      <w:pPr>
        <w:pStyle w:val="Geenafstand"/>
      </w:pPr>
    </w:p>
    <w:p w14:paraId="6C037130" w14:textId="4E58D6B2" w:rsidR="00C47430" w:rsidRPr="001F7F45" w:rsidRDefault="00C47430" w:rsidP="001F7F45">
      <w:pPr>
        <w:pStyle w:val="Kop1"/>
        <w:rPr>
          <w:b/>
          <w:bCs/>
          <w:sz w:val="24"/>
          <w:szCs w:val="24"/>
        </w:rPr>
      </w:pPr>
      <w:r>
        <w:t xml:space="preserve"> </w:t>
      </w:r>
      <w:bookmarkStart w:id="13" w:name="_Toc180521194"/>
      <w:r w:rsidR="00D22DB3" w:rsidRPr="001F7F45">
        <w:rPr>
          <w:b/>
          <w:bCs/>
          <w:color w:val="auto"/>
          <w:sz w:val="24"/>
          <w:szCs w:val="24"/>
        </w:rPr>
        <w:t>Medische verzorging</w:t>
      </w:r>
      <w:bookmarkEnd w:id="13"/>
    </w:p>
    <w:p w14:paraId="19F1895B" w14:textId="2952C3BD" w:rsidR="00D22DB3" w:rsidRPr="00D22DB3" w:rsidRDefault="00D22DB3" w:rsidP="00D22DB3">
      <w:pPr>
        <w:pStyle w:val="Geenafstand"/>
      </w:pPr>
      <w:r>
        <w:t>Ook is medische verzorging erg belangrijk bij konijnen</w:t>
      </w:r>
      <w:r w:rsidRPr="00D22DB3">
        <w:t>. Dit omvat verschillende aspecten, zoals het regelmatig knippen van de nagels, vachtverzorging en het bijhouden van vaccinaties.</w:t>
      </w:r>
    </w:p>
    <w:p w14:paraId="1A2E099D" w14:textId="77777777" w:rsidR="00D22DB3" w:rsidRDefault="00D22DB3" w:rsidP="00D22DB3">
      <w:pPr>
        <w:pStyle w:val="Geenafstand"/>
        <w:rPr>
          <w:i/>
          <w:iCs/>
          <w:u w:val="single"/>
        </w:rPr>
      </w:pPr>
    </w:p>
    <w:p w14:paraId="622F32B0" w14:textId="20E25AB0" w:rsidR="00D22DB3" w:rsidRDefault="00D22DB3" w:rsidP="00D22DB3">
      <w:pPr>
        <w:pStyle w:val="Geenafstand"/>
      </w:pPr>
      <w:bookmarkStart w:id="14" w:name="_Toc180521195"/>
      <w:r w:rsidRPr="00D22DB3">
        <w:rPr>
          <w:rStyle w:val="Kop2Char"/>
          <w:b/>
          <w:bCs/>
          <w:color w:val="auto"/>
          <w:sz w:val="22"/>
          <w:szCs w:val="22"/>
        </w:rPr>
        <w:lastRenderedPageBreak/>
        <w:t>Nagels Knippen</w:t>
      </w:r>
      <w:bookmarkEnd w:id="14"/>
      <w:r w:rsidRPr="00D22DB3">
        <w:br/>
        <w:t>De nagels van konijnen groeien continu, en als ze te lang worden, kunnen ze ongemak of zelfs pijn veroorzaken. Daarom is het belangrijk om de nagels regelmatig te controleren en te knippen. Het is belangrijk om dit voorzichtig te doen, omdat de bloedvaten</w:t>
      </w:r>
      <w:r w:rsidR="002246F2">
        <w:t xml:space="preserve"> (het leven)</w:t>
      </w:r>
      <w:r w:rsidRPr="00D22DB3">
        <w:t xml:space="preserve"> in de nagels van konijnen erg dicht bij het uiteinde zitten. </w:t>
      </w:r>
    </w:p>
    <w:p w14:paraId="5DAF329D" w14:textId="77777777" w:rsidR="002246F2" w:rsidRPr="00D22DB3" w:rsidRDefault="002246F2" w:rsidP="00D22DB3">
      <w:pPr>
        <w:pStyle w:val="Geenafstand"/>
      </w:pPr>
    </w:p>
    <w:p w14:paraId="47B8777C" w14:textId="0DA65587" w:rsidR="00D22DB3" w:rsidRDefault="00D22DB3" w:rsidP="00D22DB3">
      <w:pPr>
        <w:pStyle w:val="Geenafstand"/>
      </w:pPr>
      <w:bookmarkStart w:id="15" w:name="_Toc180521196"/>
      <w:r w:rsidRPr="00D22DB3">
        <w:rPr>
          <w:rStyle w:val="Kop2Char"/>
          <w:b/>
          <w:bCs/>
          <w:color w:val="auto"/>
          <w:sz w:val="22"/>
          <w:szCs w:val="22"/>
        </w:rPr>
        <w:t>Vachtverzorging</w:t>
      </w:r>
      <w:bookmarkEnd w:id="15"/>
      <w:r w:rsidRPr="00D22DB3">
        <w:br/>
        <w:t>Afhankelijk van het ras kan de vachtverzorging van konijnen variëren. Korthaar konijnen hebben minder verzorging nodig dan langharige rassen, die regelmatig geborsteld moeten worden om klitten en vervilting te voorkomen. Tijdens de rui (de periode waarin konijnen hun vacht wisselen) is extra borstelbeurten nodig om te voorkomen dat ze te veel haar binnenkrijgen door zelfverzorging, wat verstoppingen kan veroorzaken.</w:t>
      </w:r>
      <w:r w:rsidR="002246F2">
        <w:t xml:space="preserve"> Neem gerust contact met ons op om te informeren welke vachtverzorging jouw konijnen nodig hebben.</w:t>
      </w:r>
    </w:p>
    <w:p w14:paraId="47608306" w14:textId="77777777" w:rsidR="002246F2" w:rsidRPr="00D22DB3" w:rsidRDefault="002246F2" w:rsidP="00D22DB3">
      <w:pPr>
        <w:pStyle w:val="Geenafstand"/>
      </w:pPr>
    </w:p>
    <w:p w14:paraId="0ACC98F5" w14:textId="2D2C0F4D" w:rsidR="00D22DB3" w:rsidRDefault="00D22DB3" w:rsidP="00D22DB3">
      <w:pPr>
        <w:pStyle w:val="Geenafstand"/>
      </w:pPr>
      <w:bookmarkStart w:id="16" w:name="_Toc180521197"/>
      <w:r w:rsidRPr="00D22DB3">
        <w:rPr>
          <w:rStyle w:val="Kop2Char"/>
          <w:b/>
          <w:bCs/>
          <w:color w:val="auto"/>
          <w:sz w:val="22"/>
          <w:szCs w:val="22"/>
        </w:rPr>
        <w:t>Vaccineren</w:t>
      </w:r>
      <w:bookmarkEnd w:id="16"/>
      <w:r w:rsidRPr="00D22DB3">
        <w:br/>
        <w:t>Vaccinaties zijn van vitaal belang om konijnen te beschermen tegen ernstige en soms dodelijke ziektes zoals myxomatose en RHD (</w:t>
      </w:r>
      <w:proofErr w:type="spellStart"/>
      <w:r w:rsidRPr="00D22DB3">
        <w:t>Rabbit</w:t>
      </w:r>
      <w:proofErr w:type="spellEnd"/>
      <w:r w:rsidRPr="00D22DB3">
        <w:t xml:space="preserve"> </w:t>
      </w:r>
      <w:proofErr w:type="spellStart"/>
      <w:r w:rsidRPr="00D22DB3">
        <w:t>Hemorrhagic</w:t>
      </w:r>
      <w:proofErr w:type="spellEnd"/>
      <w:r w:rsidRPr="00D22DB3">
        <w:t xml:space="preserve"> </w:t>
      </w:r>
      <w:proofErr w:type="spellStart"/>
      <w:r w:rsidRPr="00D22DB3">
        <w:t>Disease</w:t>
      </w:r>
      <w:proofErr w:type="spellEnd"/>
      <w:r w:rsidRPr="00D22DB3">
        <w:t>). Deze ziektes kunnen gemakkelijk via insecten of contact met andere dieren worden overgedragen.</w:t>
      </w:r>
      <w:r w:rsidR="002246F2">
        <w:t xml:space="preserve"> Ook kan je deze ziektes meenemen aan jouw kleding of onder je schoenen.</w:t>
      </w:r>
      <w:r w:rsidRPr="00D22DB3">
        <w:t xml:space="preserve"> Het is aanbevolen om konijnen jaarlijks te laten vaccineren. </w:t>
      </w:r>
    </w:p>
    <w:p w14:paraId="3F3CD411" w14:textId="77777777" w:rsidR="002246F2" w:rsidRPr="00D22DB3" w:rsidRDefault="002246F2" w:rsidP="00D22DB3">
      <w:pPr>
        <w:pStyle w:val="Geenafstand"/>
      </w:pPr>
    </w:p>
    <w:p w14:paraId="72B192C7" w14:textId="77777777" w:rsidR="002246F2" w:rsidRPr="001F7F45" w:rsidRDefault="002246F2" w:rsidP="001F7F45">
      <w:pPr>
        <w:pStyle w:val="Kop2"/>
        <w:rPr>
          <w:b/>
          <w:bCs/>
          <w:color w:val="auto"/>
          <w:sz w:val="22"/>
          <w:szCs w:val="22"/>
        </w:rPr>
      </w:pPr>
      <w:bookmarkStart w:id="17" w:name="_Toc180521198"/>
      <w:r w:rsidRPr="001F7F45">
        <w:rPr>
          <w:b/>
          <w:bCs/>
          <w:color w:val="auto"/>
          <w:sz w:val="22"/>
          <w:szCs w:val="22"/>
        </w:rPr>
        <w:t>Gebit</w:t>
      </w:r>
      <w:bookmarkEnd w:id="17"/>
    </w:p>
    <w:p w14:paraId="6614985D" w14:textId="2158BE3A" w:rsidR="00D22DB3" w:rsidRDefault="00D22DB3" w:rsidP="00D22DB3">
      <w:pPr>
        <w:pStyle w:val="Geenafstand"/>
      </w:pPr>
      <w:r w:rsidRPr="00D22DB3">
        <w:t>De tanden van konijnen blijven hun hele leven groeien. Een juiste voeding, met name hooi, is essentieel om de tanden op natuurlijke wijze te laten slijten. Als de tanden te lang worden, kan dit leiden tot ernstige gezondheidsproblemen, zoals moeite met eten of pijn in de mond. Regelmatige controle door een dierenarts is daarom belangrijk om dit te voorkomen.</w:t>
      </w:r>
    </w:p>
    <w:p w14:paraId="53B19A0E" w14:textId="77777777" w:rsidR="002246F2" w:rsidRPr="00D22DB3" w:rsidRDefault="002246F2" w:rsidP="00D22DB3">
      <w:pPr>
        <w:pStyle w:val="Geenafstand"/>
      </w:pPr>
    </w:p>
    <w:p w14:paraId="611E9BBE" w14:textId="77777777" w:rsidR="002246F2" w:rsidRDefault="00D22DB3" w:rsidP="00D22DB3">
      <w:pPr>
        <w:pStyle w:val="Geenafstand"/>
      </w:pPr>
      <w:bookmarkStart w:id="18" w:name="_Toc180521199"/>
      <w:r w:rsidRPr="00D22DB3">
        <w:rPr>
          <w:rStyle w:val="Kop2Char"/>
          <w:b/>
          <w:bCs/>
          <w:color w:val="auto"/>
          <w:sz w:val="22"/>
          <w:szCs w:val="22"/>
        </w:rPr>
        <w:t>Overige Gezondheidszorg</w:t>
      </w:r>
      <w:bookmarkEnd w:id="18"/>
      <w:r w:rsidRPr="00D22DB3">
        <w:br/>
        <w:t xml:space="preserve">Naast de bovengenoemde verzorging is het ook belangrijk om je konijn regelmatig te controleren op tekenen van ziekte, zoals veranderingen in eetgedrag, gewichtsverlies of gedragsveranderingen. Vroege opsporing van gezondheidsproblemen kan ernstige aandoeningen voorkomen. </w:t>
      </w:r>
    </w:p>
    <w:p w14:paraId="3F260BD1" w14:textId="29462632" w:rsidR="00D22DB3" w:rsidRDefault="00D22DB3" w:rsidP="00D22DB3">
      <w:pPr>
        <w:pStyle w:val="Geenafstand"/>
      </w:pPr>
      <w:r w:rsidRPr="00D22DB3">
        <w:t>Bij Beestenboel Lian bieden wij advies en ondersteuning bij de medische verzorging van konijnen en kunnen we helpen bij specifieke diensten, zoals nagelknippen, vachtverzorging</w:t>
      </w:r>
      <w:r w:rsidR="00FB38AA">
        <w:t xml:space="preserve">, </w:t>
      </w:r>
      <w:r w:rsidRPr="00D22DB3">
        <w:t>vaccinaties</w:t>
      </w:r>
      <w:r w:rsidR="00FB38AA">
        <w:t xml:space="preserve"> en castraties</w:t>
      </w:r>
      <w:r w:rsidRPr="00D22DB3">
        <w:t>.</w:t>
      </w:r>
      <w:r w:rsidR="002246F2">
        <w:t xml:space="preserve"> Lees hier meer: </w:t>
      </w:r>
      <w:hyperlink r:id="rId14" w:history="1">
        <w:r w:rsidR="002246F2" w:rsidRPr="002246F2">
          <w:rPr>
            <w:rStyle w:val="Hyperlink"/>
          </w:rPr>
          <w:t>https://www.beestenboellian.nl/diensten/</w:t>
        </w:r>
      </w:hyperlink>
    </w:p>
    <w:p w14:paraId="6CEF5D0D" w14:textId="77777777" w:rsidR="002246F2" w:rsidRDefault="002246F2" w:rsidP="00D22DB3">
      <w:pPr>
        <w:pStyle w:val="Geenafstand"/>
      </w:pPr>
    </w:p>
    <w:p w14:paraId="473DA636" w14:textId="3920EAE8" w:rsidR="002246F2" w:rsidRPr="00D22DB3" w:rsidRDefault="002246F2" w:rsidP="00D22DB3">
      <w:pPr>
        <w:pStyle w:val="Geenafstand"/>
      </w:pPr>
      <w:r>
        <w:t xml:space="preserve">Voor vragen of opmerkingen over deze huisdierbijsluiter kunt u contact opnemen via </w:t>
      </w:r>
      <w:hyperlink r:id="rId15" w:history="1">
        <w:r w:rsidRPr="0066386F">
          <w:rPr>
            <w:rStyle w:val="Hyperlink"/>
          </w:rPr>
          <w:t>info@beestenboellian.nl</w:t>
        </w:r>
      </w:hyperlink>
      <w:r>
        <w:t xml:space="preserve"> </w:t>
      </w:r>
    </w:p>
    <w:p w14:paraId="1B7F6AA1" w14:textId="77777777" w:rsidR="00D22DB3" w:rsidRDefault="00D22DB3" w:rsidP="00C47430">
      <w:pPr>
        <w:pStyle w:val="Geenafstand"/>
      </w:pPr>
    </w:p>
    <w:p w14:paraId="03DA9682" w14:textId="77777777" w:rsidR="008F5776" w:rsidRDefault="008F5776" w:rsidP="00C47430">
      <w:pPr>
        <w:pStyle w:val="Geenafstand"/>
      </w:pPr>
    </w:p>
    <w:p w14:paraId="29D707D1" w14:textId="77777777" w:rsidR="008F5776" w:rsidRDefault="008F5776" w:rsidP="00C47430">
      <w:pPr>
        <w:pStyle w:val="Geenafstand"/>
      </w:pPr>
    </w:p>
    <w:p w14:paraId="57E8794B" w14:textId="77777777" w:rsidR="008F5776" w:rsidRDefault="008F5776" w:rsidP="00C47430">
      <w:pPr>
        <w:pStyle w:val="Geenafstand"/>
      </w:pPr>
    </w:p>
    <w:p w14:paraId="755E2AEB" w14:textId="77777777" w:rsidR="008F5776" w:rsidRDefault="008F5776" w:rsidP="00C47430">
      <w:pPr>
        <w:pStyle w:val="Geenafstand"/>
      </w:pPr>
    </w:p>
    <w:p w14:paraId="24465F39" w14:textId="00C7F0FE" w:rsidR="008F5776" w:rsidRPr="008F5776" w:rsidRDefault="008F5776" w:rsidP="008F5776">
      <w:pPr>
        <w:pStyle w:val="Geenafstand"/>
        <w:jc w:val="center"/>
        <w:rPr>
          <w:b/>
          <w:bCs/>
          <w:color w:val="D86DCB" w:themeColor="accent5" w:themeTint="99"/>
          <w:sz w:val="36"/>
          <w:szCs w:val="36"/>
        </w:rPr>
      </w:pPr>
      <w:r w:rsidRPr="008F5776">
        <w:rPr>
          <w:b/>
          <w:bCs/>
          <w:color w:val="D86DCB" w:themeColor="accent5" w:themeTint="99"/>
          <w:sz w:val="36"/>
          <w:szCs w:val="36"/>
        </w:rPr>
        <w:t>BEESTENBOEL LIAN</w:t>
      </w:r>
    </w:p>
    <w:p w14:paraId="389E1773" w14:textId="6DFC091F" w:rsidR="008F5776" w:rsidRPr="008F5776" w:rsidRDefault="008F5776" w:rsidP="008F5776">
      <w:pPr>
        <w:pStyle w:val="Geenafstand"/>
        <w:jc w:val="center"/>
        <w:rPr>
          <w:color w:val="D86DCB" w:themeColor="accent5" w:themeTint="99"/>
          <w:sz w:val="32"/>
          <w:szCs w:val="32"/>
        </w:rPr>
      </w:pPr>
      <w:r w:rsidRPr="008F5776">
        <w:rPr>
          <w:color w:val="D86DCB" w:themeColor="accent5" w:themeTint="99"/>
          <w:sz w:val="32"/>
          <w:szCs w:val="32"/>
        </w:rPr>
        <w:t>Opvang &amp; Pension voor konijn &amp; knaagdier</w:t>
      </w:r>
    </w:p>
    <w:sectPr w:rsidR="008F5776" w:rsidRPr="008F577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3DE5" w14:textId="77777777" w:rsidR="003D0F39" w:rsidRDefault="003D0F39" w:rsidP="002246F2">
      <w:pPr>
        <w:spacing w:after="0" w:line="240" w:lineRule="auto"/>
      </w:pPr>
      <w:r>
        <w:separator/>
      </w:r>
    </w:p>
  </w:endnote>
  <w:endnote w:type="continuationSeparator" w:id="0">
    <w:p w14:paraId="00392806" w14:textId="77777777" w:rsidR="003D0F39" w:rsidRDefault="003D0F39" w:rsidP="0022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AC80" w14:textId="47ED5C09" w:rsidR="002246F2" w:rsidRPr="002246F2" w:rsidRDefault="002246F2" w:rsidP="002246F2">
    <w:pPr>
      <w:pStyle w:val="Voettekst"/>
      <w:jc w:val="center"/>
      <w:rPr>
        <w:sz w:val="20"/>
        <w:szCs w:val="20"/>
      </w:rPr>
    </w:pPr>
    <w:r w:rsidRPr="002246F2">
      <w:rPr>
        <w:sz w:val="20"/>
        <w:szCs w:val="20"/>
      </w:rPr>
      <w:t xml:space="preserve">www.beestenboellian.nl  | Lopikerweg west 37, Lopik  |  06-35624878  |  </w:t>
    </w:r>
    <w:proofErr w:type="spellStart"/>
    <w:r w:rsidRPr="002246F2">
      <w:rPr>
        <w:sz w:val="20"/>
        <w:szCs w:val="20"/>
      </w:rPr>
      <w:t>K.v.K.</w:t>
    </w:r>
    <w:proofErr w:type="spellEnd"/>
    <w:r w:rsidRPr="002246F2">
      <w:rPr>
        <w:sz w:val="20"/>
        <w:szCs w:val="20"/>
      </w:rPr>
      <w:t>-nummer: 91643589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8560" w14:textId="77777777" w:rsidR="003D0F39" w:rsidRDefault="003D0F39" w:rsidP="002246F2">
      <w:pPr>
        <w:spacing w:after="0" w:line="240" w:lineRule="auto"/>
      </w:pPr>
      <w:r>
        <w:separator/>
      </w:r>
    </w:p>
  </w:footnote>
  <w:footnote w:type="continuationSeparator" w:id="0">
    <w:p w14:paraId="2EA91F19" w14:textId="77777777" w:rsidR="003D0F39" w:rsidRDefault="003D0F39" w:rsidP="00224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0CA"/>
    <w:multiLevelType w:val="hybridMultilevel"/>
    <w:tmpl w:val="475AD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8F23B6"/>
    <w:multiLevelType w:val="multilevel"/>
    <w:tmpl w:val="4E5E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E4388"/>
    <w:multiLevelType w:val="hybridMultilevel"/>
    <w:tmpl w:val="D39A4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9646852">
    <w:abstractNumId w:val="2"/>
  </w:num>
  <w:num w:numId="2" w16cid:durableId="267008537">
    <w:abstractNumId w:val="0"/>
  </w:num>
  <w:num w:numId="3" w16cid:durableId="168902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71BD7"/>
    <w:rsid w:val="000F4A37"/>
    <w:rsid w:val="00133694"/>
    <w:rsid w:val="00174617"/>
    <w:rsid w:val="001F7F45"/>
    <w:rsid w:val="002174AA"/>
    <w:rsid w:val="002246F2"/>
    <w:rsid w:val="002E451A"/>
    <w:rsid w:val="00320B1D"/>
    <w:rsid w:val="003D0F39"/>
    <w:rsid w:val="00421B29"/>
    <w:rsid w:val="00433789"/>
    <w:rsid w:val="004E0CB9"/>
    <w:rsid w:val="004F33FA"/>
    <w:rsid w:val="005D4589"/>
    <w:rsid w:val="00643FA3"/>
    <w:rsid w:val="00781EB4"/>
    <w:rsid w:val="007E7D61"/>
    <w:rsid w:val="00816A60"/>
    <w:rsid w:val="00882158"/>
    <w:rsid w:val="008F5776"/>
    <w:rsid w:val="00944862"/>
    <w:rsid w:val="009510E5"/>
    <w:rsid w:val="00BF5B38"/>
    <w:rsid w:val="00C47430"/>
    <w:rsid w:val="00D22DB3"/>
    <w:rsid w:val="00E61D7B"/>
    <w:rsid w:val="00EB4E2D"/>
    <w:rsid w:val="00ED3D6B"/>
    <w:rsid w:val="00F25F74"/>
    <w:rsid w:val="00FB3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3917"/>
  <w15:chartTrackingRefBased/>
  <w15:docId w15:val="{824A70CD-CE79-4E65-8C2B-77D62C12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7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4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4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4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4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4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4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4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4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74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4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4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4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4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4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4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430"/>
    <w:rPr>
      <w:rFonts w:eastAsiaTheme="majorEastAsia" w:cstheme="majorBidi"/>
      <w:color w:val="272727" w:themeColor="text1" w:themeTint="D8"/>
    </w:rPr>
  </w:style>
  <w:style w:type="paragraph" w:styleId="Titel">
    <w:name w:val="Title"/>
    <w:basedOn w:val="Standaard"/>
    <w:next w:val="Standaard"/>
    <w:link w:val="TitelChar"/>
    <w:uiPriority w:val="10"/>
    <w:qFormat/>
    <w:rsid w:val="00C47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4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4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4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4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430"/>
    <w:rPr>
      <w:i/>
      <w:iCs/>
      <w:color w:val="404040" w:themeColor="text1" w:themeTint="BF"/>
    </w:rPr>
  </w:style>
  <w:style w:type="paragraph" w:styleId="Lijstalinea">
    <w:name w:val="List Paragraph"/>
    <w:basedOn w:val="Standaard"/>
    <w:uiPriority w:val="34"/>
    <w:qFormat/>
    <w:rsid w:val="00C47430"/>
    <w:pPr>
      <w:ind w:left="720"/>
      <w:contextualSpacing/>
    </w:pPr>
  </w:style>
  <w:style w:type="character" w:styleId="Intensievebenadrukking">
    <w:name w:val="Intense Emphasis"/>
    <w:basedOn w:val="Standaardalinea-lettertype"/>
    <w:uiPriority w:val="21"/>
    <w:qFormat/>
    <w:rsid w:val="00C47430"/>
    <w:rPr>
      <w:i/>
      <w:iCs/>
      <w:color w:val="0F4761" w:themeColor="accent1" w:themeShade="BF"/>
    </w:rPr>
  </w:style>
  <w:style w:type="paragraph" w:styleId="Duidelijkcitaat">
    <w:name w:val="Intense Quote"/>
    <w:basedOn w:val="Standaard"/>
    <w:next w:val="Standaard"/>
    <w:link w:val="DuidelijkcitaatChar"/>
    <w:uiPriority w:val="30"/>
    <w:qFormat/>
    <w:rsid w:val="00C47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430"/>
    <w:rPr>
      <w:i/>
      <w:iCs/>
      <w:color w:val="0F4761" w:themeColor="accent1" w:themeShade="BF"/>
    </w:rPr>
  </w:style>
  <w:style w:type="character" w:styleId="Intensieveverwijzing">
    <w:name w:val="Intense Reference"/>
    <w:basedOn w:val="Standaardalinea-lettertype"/>
    <w:uiPriority w:val="32"/>
    <w:qFormat/>
    <w:rsid w:val="00C47430"/>
    <w:rPr>
      <w:b/>
      <w:bCs/>
      <w:smallCaps/>
      <w:color w:val="0F4761" w:themeColor="accent1" w:themeShade="BF"/>
      <w:spacing w:val="5"/>
    </w:rPr>
  </w:style>
  <w:style w:type="paragraph" w:styleId="Geenafstand">
    <w:name w:val="No Spacing"/>
    <w:uiPriority w:val="1"/>
    <w:qFormat/>
    <w:rsid w:val="00C47430"/>
    <w:pPr>
      <w:spacing w:after="0" w:line="240" w:lineRule="auto"/>
    </w:pPr>
  </w:style>
  <w:style w:type="character" w:styleId="Hyperlink">
    <w:name w:val="Hyperlink"/>
    <w:basedOn w:val="Standaardalinea-lettertype"/>
    <w:uiPriority w:val="99"/>
    <w:unhideWhenUsed/>
    <w:rsid w:val="002E451A"/>
    <w:rPr>
      <w:color w:val="467886" w:themeColor="hyperlink"/>
      <w:u w:val="single"/>
    </w:rPr>
  </w:style>
  <w:style w:type="character" w:styleId="Onopgelostemelding">
    <w:name w:val="Unresolved Mention"/>
    <w:basedOn w:val="Standaardalinea-lettertype"/>
    <w:uiPriority w:val="99"/>
    <w:semiHidden/>
    <w:unhideWhenUsed/>
    <w:rsid w:val="002E451A"/>
    <w:rPr>
      <w:color w:val="605E5C"/>
      <w:shd w:val="clear" w:color="auto" w:fill="E1DFDD"/>
    </w:rPr>
  </w:style>
  <w:style w:type="paragraph" w:styleId="Koptekst">
    <w:name w:val="header"/>
    <w:basedOn w:val="Standaard"/>
    <w:link w:val="KoptekstChar"/>
    <w:uiPriority w:val="99"/>
    <w:unhideWhenUsed/>
    <w:rsid w:val="002246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6F2"/>
  </w:style>
  <w:style w:type="paragraph" w:styleId="Voettekst">
    <w:name w:val="footer"/>
    <w:basedOn w:val="Standaard"/>
    <w:link w:val="VoettekstChar"/>
    <w:uiPriority w:val="99"/>
    <w:unhideWhenUsed/>
    <w:rsid w:val="002246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6F2"/>
  </w:style>
  <w:style w:type="paragraph" w:styleId="Kopvaninhoudsopgave">
    <w:name w:val="TOC Heading"/>
    <w:basedOn w:val="Kop1"/>
    <w:next w:val="Standaard"/>
    <w:uiPriority w:val="39"/>
    <w:unhideWhenUsed/>
    <w:qFormat/>
    <w:rsid w:val="001F7F45"/>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1F7F45"/>
    <w:pPr>
      <w:tabs>
        <w:tab w:val="right" w:leader="dot" w:pos="9062"/>
      </w:tabs>
      <w:spacing w:after="100"/>
    </w:pPr>
    <w:rPr>
      <w:b/>
      <w:bCs/>
      <w:noProof/>
      <w:sz w:val="20"/>
      <w:szCs w:val="20"/>
    </w:rPr>
  </w:style>
  <w:style w:type="paragraph" w:styleId="Inhopg2">
    <w:name w:val="toc 2"/>
    <w:basedOn w:val="Standaard"/>
    <w:next w:val="Standaard"/>
    <w:autoRedefine/>
    <w:uiPriority w:val="39"/>
    <w:unhideWhenUsed/>
    <w:rsid w:val="001F7F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5270">
      <w:bodyDiv w:val="1"/>
      <w:marLeft w:val="0"/>
      <w:marRight w:val="0"/>
      <w:marTop w:val="0"/>
      <w:marBottom w:val="0"/>
      <w:divBdr>
        <w:top w:val="none" w:sz="0" w:space="0" w:color="auto"/>
        <w:left w:val="none" w:sz="0" w:space="0" w:color="auto"/>
        <w:bottom w:val="none" w:sz="0" w:space="0" w:color="auto"/>
        <w:right w:val="none" w:sz="0" w:space="0" w:color="auto"/>
      </w:divBdr>
    </w:div>
    <w:div w:id="723911066">
      <w:bodyDiv w:val="1"/>
      <w:marLeft w:val="0"/>
      <w:marRight w:val="0"/>
      <w:marTop w:val="0"/>
      <w:marBottom w:val="0"/>
      <w:divBdr>
        <w:top w:val="none" w:sz="0" w:space="0" w:color="auto"/>
        <w:left w:val="none" w:sz="0" w:space="0" w:color="auto"/>
        <w:bottom w:val="none" w:sz="0" w:space="0" w:color="auto"/>
        <w:right w:val="none" w:sz="0" w:space="0" w:color="auto"/>
      </w:divBdr>
    </w:div>
    <w:div w:id="819733070">
      <w:bodyDiv w:val="1"/>
      <w:marLeft w:val="0"/>
      <w:marRight w:val="0"/>
      <w:marTop w:val="0"/>
      <w:marBottom w:val="0"/>
      <w:divBdr>
        <w:top w:val="none" w:sz="0" w:space="0" w:color="auto"/>
        <w:left w:val="none" w:sz="0" w:space="0" w:color="auto"/>
        <w:bottom w:val="none" w:sz="0" w:space="0" w:color="auto"/>
        <w:right w:val="none" w:sz="0" w:space="0" w:color="auto"/>
      </w:divBdr>
    </w:div>
    <w:div w:id="870800010">
      <w:bodyDiv w:val="1"/>
      <w:marLeft w:val="0"/>
      <w:marRight w:val="0"/>
      <w:marTop w:val="0"/>
      <w:marBottom w:val="0"/>
      <w:divBdr>
        <w:top w:val="none" w:sz="0" w:space="0" w:color="auto"/>
        <w:left w:val="none" w:sz="0" w:space="0" w:color="auto"/>
        <w:bottom w:val="none" w:sz="0" w:space="0" w:color="auto"/>
        <w:right w:val="none" w:sz="0" w:space="0" w:color="auto"/>
      </w:divBdr>
    </w:div>
    <w:div w:id="1040738266">
      <w:bodyDiv w:val="1"/>
      <w:marLeft w:val="0"/>
      <w:marRight w:val="0"/>
      <w:marTop w:val="0"/>
      <w:marBottom w:val="0"/>
      <w:divBdr>
        <w:top w:val="none" w:sz="0" w:space="0" w:color="auto"/>
        <w:left w:val="none" w:sz="0" w:space="0" w:color="auto"/>
        <w:bottom w:val="none" w:sz="0" w:space="0" w:color="auto"/>
        <w:right w:val="none" w:sz="0" w:space="0" w:color="auto"/>
      </w:divBdr>
    </w:div>
    <w:div w:id="1141112856">
      <w:bodyDiv w:val="1"/>
      <w:marLeft w:val="0"/>
      <w:marRight w:val="0"/>
      <w:marTop w:val="0"/>
      <w:marBottom w:val="0"/>
      <w:divBdr>
        <w:top w:val="none" w:sz="0" w:space="0" w:color="auto"/>
        <w:left w:val="none" w:sz="0" w:space="0" w:color="auto"/>
        <w:bottom w:val="none" w:sz="0" w:space="0" w:color="auto"/>
        <w:right w:val="none" w:sz="0" w:space="0" w:color="auto"/>
      </w:divBdr>
    </w:div>
    <w:div w:id="14659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estenboellian.nl/product-categorie/konijn-en-cavia/voer-snacks/gedroogde-kruiden-groen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estenboellian.nl/product/konijnenkorr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estenboellian.nl/product/vers-weide-hooi/" TargetMode="External"/><Relationship Id="rId5" Type="http://schemas.openxmlformats.org/officeDocument/2006/relationships/webSettings" Target="webSettings.xml"/><Relationship Id="rId15" Type="http://schemas.openxmlformats.org/officeDocument/2006/relationships/hyperlink" Target="mailto:info@beestenboellian.nl" TargetMode="External"/><Relationship Id="rId10" Type="http://schemas.openxmlformats.org/officeDocument/2006/relationships/hyperlink" Target="https://www.beestenboellian.nl/product-categorie/konijn-en-cavia/accessoires/" TargetMode="External"/><Relationship Id="rId4" Type="http://schemas.openxmlformats.org/officeDocument/2006/relationships/settings" Target="settings.xml"/><Relationship Id="rId9" Type="http://schemas.openxmlformats.org/officeDocument/2006/relationships/hyperlink" Target="https://www.beestenboellian.nl/product-categorie/konijn-en-cavia/bodembedekking/bodembedekking-bodembedekking/" TargetMode="External"/><Relationship Id="rId14" Type="http://schemas.openxmlformats.org/officeDocument/2006/relationships/hyperlink" Target="https://www.beestenboellian.nl/dien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3819-25F0-4DDA-81FA-3CA2BE82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Benschop, Lianne (44391/)</dc:creator>
  <cp:keywords/>
  <dc:description/>
  <cp:lastModifiedBy>lianne benschop</cp:lastModifiedBy>
  <cp:revision>17</cp:revision>
  <cp:lastPrinted>2024-10-22T16:26:00Z</cp:lastPrinted>
  <dcterms:created xsi:type="dcterms:W3CDTF">2024-10-22T16:29:00Z</dcterms:created>
  <dcterms:modified xsi:type="dcterms:W3CDTF">2024-10-22T18:28:00Z</dcterms:modified>
</cp:coreProperties>
</file>